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92EEC" w14:textId="77777777" w:rsidR="000A6E72" w:rsidRPr="00815DE5" w:rsidRDefault="003A68BF">
      <w:pPr>
        <w:tabs>
          <w:tab w:val="left" w:pos="142"/>
          <w:tab w:val="left" w:pos="2268"/>
          <w:tab w:val="left" w:pos="4395"/>
          <w:tab w:val="left" w:pos="6946"/>
        </w:tabs>
        <w:ind w:firstLine="142"/>
        <w:rPr>
          <w:lang w:val="it-IT"/>
        </w:rPr>
      </w:pPr>
      <w:bookmarkStart w:id="0" w:name="_heading=h.gjdgxs" w:colFirst="0" w:colLast="0"/>
      <w:bookmarkEnd w:id="0"/>
      <w:r>
        <w:rPr>
          <w:noProof/>
          <w:sz w:val="28"/>
          <w:szCs w:val="28"/>
          <w:lang w:val="it-IT" w:bidi="ar-SA"/>
        </w:rPr>
        <w:drawing>
          <wp:inline distT="0" distB="0" distL="0" distR="0" wp14:anchorId="0F1F69BB" wp14:editId="4327D3C5">
            <wp:extent cx="500795" cy="504970"/>
            <wp:effectExtent l="0" t="0" r="0" b="0"/>
            <wp:docPr id="24" name="image1.png" descr="logo bas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logo base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0795" cy="5049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15DE5">
        <w:rPr>
          <w:sz w:val="28"/>
          <w:szCs w:val="28"/>
          <w:lang w:val="it-IT"/>
        </w:rPr>
        <w:tab/>
        <w:t xml:space="preserve">   </w:t>
      </w:r>
      <w:r>
        <w:rPr>
          <w:noProof/>
          <w:sz w:val="28"/>
          <w:szCs w:val="28"/>
          <w:lang w:val="it-IT" w:bidi="ar-SA"/>
        </w:rPr>
        <w:drawing>
          <wp:inline distT="0" distB="0" distL="0" distR="0" wp14:anchorId="69F4062E" wp14:editId="519DF5D7">
            <wp:extent cx="486799" cy="511774"/>
            <wp:effectExtent l="0" t="0" r="0" b="0"/>
            <wp:docPr id="26" name="image3.png" descr="Risultato immagini per MINISTERO DELL'ISTRUZIONE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Risultato immagini per MINISTERO DELL'ISTRUZIONE LOGO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799" cy="5117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15DE5">
        <w:rPr>
          <w:sz w:val="28"/>
          <w:szCs w:val="28"/>
          <w:lang w:val="it-IT"/>
        </w:rPr>
        <w:t xml:space="preserve">                     </w:t>
      </w:r>
      <w:r>
        <w:rPr>
          <w:noProof/>
          <w:sz w:val="28"/>
          <w:szCs w:val="28"/>
          <w:lang w:val="it-IT" w:bidi="ar-SA"/>
        </w:rPr>
        <w:drawing>
          <wp:inline distT="0" distB="0" distL="0" distR="0" wp14:anchorId="33ED1EDC" wp14:editId="2AC5AB06">
            <wp:extent cx="929671" cy="510100"/>
            <wp:effectExtent l="0" t="0" r="0" b="0"/>
            <wp:docPr id="25" name="image2.jpg" descr="Ricostruita la storia della bandiera dell'Europa: fu un omaggio alla Madon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Ricostruita la storia della bandiera dell'Europa: fu un omaggio alla Madonna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9671" cy="51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15DE5">
        <w:rPr>
          <w:lang w:val="it-IT"/>
        </w:rPr>
        <w:tab/>
        <w:t xml:space="preserve">                           </w:t>
      </w:r>
      <w:r>
        <w:rPr>
          <w:noProof/>
          <w:lang w:val="it-IT" w:bidi="ar-SA"/>
        </w:rPr>
        <w:drawing>
          <wp:inline distT="0" distB="0" distL="0" distR="0" wp14:anchorId="7C3EDB7E" wp14:editId="12777A92">
            <wp:extent cx="420347" cy="478197"/>
            <wp:effectExtent l="0" t="0" r="0" b="0"/>
            <wp:docPr id="27" name="image6.png" descr="logo debate 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logo debate 2.pn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347" cy="4781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D9BBAC" w14:textId="77777777" w:rsidR="000A6E72" w:rsidRPr="00815DE5" w:rsidRDefault="00815DE5">
      <w:pPr>
        <w:jc w:val="center"/>
        <w:rPr>
          <w:rFonts w:ascii="Arial" w:eastAsia="Arial" w:hAnsi="Arial" w:cs="Arial"/>
          <w:smallCaps/>
          <w:sz w:val="36"/>
          <w:szCs w:val="36"/>
          <w:lang w:val="it-IT"/>
        </w:rPr>
      </w:pPr>
      <w:r>
        <w:rPr>
          <w:rFonts w:ascii="Arial" w:eastAsia="Arial" w:hAnsi="Arial" w:cs="Arial"/>
          <w:smallCaps/>
          <w:noProof/>
          <w:sz w:val="36"/>
          <w:szCs w:val="36"/>
          <w:lang w:val="it-IT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CA5E804" wp14:editId="53C2A50A">
                <wp:simplePos x="0" y="0"/>
                <wp:positionH relativeFrom="column">
                  <wp:posOffset>4584700</wp:posOffset>
                </wp:positionH>
                <wp:positionV relativeFrom="paragraph">
                  <wp:posOffset>0</wp:posOffset>
                </wp:positionV>
                <wp:extent cx="1902460" cy="334010"/>
                <wp:effectExtent l="0" t="0" r="0" b="0"/>
                <wp:wrapSquare wrapText="bothSides" distT="0" distB="0" distL="114300" distR="114300"/>
                <wp:docPr id="22" name="Figura a mano liber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99533" y="3617758"/>
                          <a:ext cx="1892935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7160" h="483869" extrusionOk="0">
                              <a:moveTo>
                                <a:pt x="0" y="0"/>
                              </a:moveTo>
                              <a:lnTo>
                                <a:pt x="0" y="483869"/>
                              </a:lnTo>
                              <a:lnTo>
                                <a:pt x="1407160" y="483869"/>
                              </a:lnTo>
                              <a:lnTo>
                                <a:pt x="1407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968968" w14:textId="77777777" w:rsidR="00815DE5" w:rsidRDefault="00815DE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alibri"/>
                                <w:color w:val="000000"/>
                                <w:sz w:val="16"/>
                              </w:rPr>
                              <w:t>SCUOLA POLO REGIONALE DEBATE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igura a mano libera 22" o:spid="_x0000_s1026" style="position:absolute;left:0;text-align:left;margin-left:361pt;margin-top:0;width:149.8pt;height:26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07160,48386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welXQIAAO0EAAAOAAAAZHJzL2Uyb0RvYy54bWysVNuOmzAQfa/Uf7D83hAgFxKFrKpdpaq0&#10;6kba7QcYY4JVY7u2CeTvOzaQpN2nVs0DzGTGx+fMhd1D3wh0ZsZyJXMcz+YYMUlVyeUpx9/fDp8y&#10;jKwjsiRCSZbjC7P4Yf/xw67TW5aoWomSGQQg0m47nePaOb2NIktr1hA7U5pJCFbKNMSBa05RaUgH&#10;6I2Ikvl8FXXKlNooyqyFf5+GIN4H/Kpi1L1UlWUOiRwDNxeeJjwL/4z2O7I9GaJrTkca5B9YNIRL&#10;uPQK9UQcQa3h76AaTo2yqnIzqppIVRWnLGgANfH8DzWvNdEsaIHiWH0tk/1/sPTb+WgQL3OcJBhJ&#10;0kCPDvzUGoIIaohUSPCCgQdhqFWn7RaOvOqjGT0LphfeV6bxb5CE+hwv0s1mmaYYXXKcruL1epkN&#10;tWa9QxQS4myTbNIlRtRnJItFtvQJ0Q2JttZ9YSqgkvOzdUOvyski9WTRXk6mgY77XovQa4cR9Npg&#10;BL0uhvs1cf6cp+pN1AGVxXwdr2A6auCdpdlqA0PcO9P6oX754cfEpzfqzN5UOOi8RDgA1MMIAetb&#10;VMj3WSPsIHBKmN46wF1ZAOhfpk8cJkAqlGXDXV5jqOpVN3C9r6xVgpcHLoQXZs2peBQGnQmU8BB+&#10;Y1N+SxPSJ0vlj02S4BI/HMM4eMv1RQ9BbxaqvMCUWU0P3Fj3TKw7EgN7FmPUwe7l2P5siWEYia8S&#10;hjvLNnO/rMFJs9g75j5S3EeIpLWCNkOzB/PRgTf0TKrPrVMV97MT+A1URgd2KtRm3H+/tPd+yLp9&#10;pfa/AAAA//8DAFBLAwQUAAYACAAAACEAiVsuKtwAAAAIAQAADwAAAGRycy9kb3ducmV2LnhtbEyP&#10;wU7DMBBE70j8g7VIXBC1a0FapXGqiooPICAkbtt4m0TE68h22/D3uCe4jLSa1cybaju7UZwpxMGz&#10;geVCgSBuvR24M/Dx/vq4BhETssXRMxn4oQjb+vamwtL6C7/RuUmdyCEcSzTQpzSVUsa2J4dx4Sfi&#10;7B19cJjyGTppA15yuBulVqqQDgfODT1O9NJT+92cnIGHJoSWVp+MzdHi19NuL53aG3N/N+82IBLN&#10;6e8ZrvgZHerMdPAntlGMBlZa5y3JQNarrfSyAHEw8KwLkHUl/w+ofwEAAP//AwBQSwECLQAUAAYA&#10;CAAAACEAtoM4kv4AAADhAQAAEwAAAAAAAAAAAAAAAAAAAAAAW0NvbnRlbnRfVHlwZXNdLnhtbFBL&#10;AQItABQABgAIAAAAIQA4/SH/1gAAAJQBAAALAAAAAAAAAAAAAAAAAC8BAABfcmVscy8ucmVsc1BL&#10;AQItABQABgAIAAAAIQCc9welXQIAAO0EAAAOAAAAAAAAAAAAAAAAAC4CAABkcnMvZTJvRG9jLnht&#10;bFBLAQItABQABgAIAAAAIQCJWy4q3AAAAAgBAAAPAAAAAAAAAAAAAAAAALcEAABkcnMvZG93bnJl&#10;di54bWxQSwUGAAAAAAQABADzAAAAwAUAAAAA&#10;" adj="-11796480,,5400" path="m,l,483869r1407160,l1407160,,,xe" stroked="f">
                <v:stroke joinstyle="miter"/>
                <v:formulas/>
                <v:path arrowok="t" o:extrusionok="f" o:connecttype="custom" textboxrect="0,0,1407160,483869"/>
                <v:textbox inset="7pt,3pt,7pt,3pt">
                  <w:txbxContent>
                    <w:p w:rsidR="00815DE5" w:rsidRDefault="00815DE5">
                      <w:pPr>
                        <w:jc w:val="center"/>
                        <w:textDirection w:val="btLr"/>
                      </w:pPr>
                      <w:r>
                        <w:rPr>
                          <w:rFonts w:eastAsia="Calibri"/>
                          <w:color w:val="000000"/>
                          <w:sz w:val="16"/>
                        </w:rPr>
                        <w:t>SCUOLA POLO REGIONALE DEBATE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18834" w14:textId="77777777" w:rsidR="000A6E72" w:rsidRPr="00815DE5" w:rsidRDefault="000A6E72">
      <w:pPr>
        <w:jc w:val="center"/>
        <w:rPr>
          <w:rFonts w:ascii="Arial" w:eastAsia="Arial" w:hAnsi="Arial" w:cs="Arial"/>
          <w:smallCaps/>
          <w:sz w:val="36"/>
          <w:szCs w:val="36"/>
          <w:lang w:val="it-IT"/>
        </w:rPr>
      </w:pPr>
    </w:p>
    <w:p w14:paraId="04D3211D" w14:textId="77777777" w:rsidR="000A6E72" w:rsidRPr="00815DE5" w:rsidRDefault="003A68BF">
      <w:pPr>
        <w:jc w:val="center"/>
        <w:rPr>
          <w:rFonts w:ascii="Arial" w:eastAsia="Arial" w:hAnsi="Arial" w:cs="Arial"/>
          <w:smallCaps/>
          <w:sz w:val="36"/>
          <w:szCs w:val="36"/>
          <w:lang w:val="it-IT"/>
        </w:rPr>
      </w:pPr>
      <w:r w:rsidRPr="00815DE5">
        <w:rPr>
          <w:rFonts w:ascii="Arial" w:eastAsia="Arial" w:hAnsi="Arial" w:cs="Arial"/>
          <w:smallCaps/>
          <w:sz w:val="36"/>
          <w:szCs w:val="36"/>
          <w:lang w:val="it-IT"/>
        </w:rPr>
        <w:t>Istituto di Istruzione Secondaria Superiore</w:t>
      </w:r>
    </w:p>
    <w:p w14:paraId="32AA1081" w14:textId="77777777" w:rsidR="000A6E72" w:rsidRPr="00815DE5" w:rsidRDefault="003A68BF">
      <w:pPr>
        <w:jc w:val="center"/>
        <w:rPr>
          <w:rFonts w:ascii="Arial" w:eastAsia="Arial" w:hAnsi="Arial" w:cs="Arial"/>
          <w:b/>
          <w:smallCaps/>
          <w:sz w:val="36"/>
          <w:szCs w:val="36"/>
          <w:lang w:val="it-IT"/>
        </w:rPr>
      </w:pPr>
      <w:r w:rsidRPr="00815DE5">
        <w:rPr>
          <w:rFonts w:ascii="Arial" w:eastAsia="Arial" w:hAnsi="Arial" w:cs="Arial"/>
          <w:b/>
          <w:smallCaps/>
          <w:sz w:val="36"/>
          <w:szCs w:val="36"/>
          <w:lang w:val="it-IT"/>
        </w:rPr>
        <w:t>“Pietro  Sette”</w:t>
      </w:r>
    </w:p>
    <w:p w14:paraId="4147FCD4" w14:textId="77777777" w:rsidR="000A6E72" w:rsidRPr="00815DE5" w:rsidRDefault="003A68BF">
      <w:pPr>
        <w:jc w:val="center"/>
        <w:rPr>
          <w:sz w:val="20"/>
          <w:szCs w:val="20"/>
          <w:lang w:val="it-IT"/>
        </w:rPr>
      </w:pPr>
      <w:r w:rsidRPr="00815DE5">
        <w:rPr>
          <w:sz w:val="20"/>
          <w:szCs w:val="20"/>
          <w:lang w:val="it-IT"/>
        </w:rPr>
        <w:t>ISTITUTO FORMATIVO ACCREDITATO PRESSO LA REGIONE PUGLIA</w:t>
      </w:r>
    </w:p>
    <w:p w14:paraId="01BB344D" w14:textId="77777777" w:rsidR="000A6E72" w:rsidRPr="00815DE5" w:rsidRDefault="003A68BF">
      <w:pPr>
        <w:tabs>
          <w:tab w:val="left" w:pos="142"/>
          <w:tab w:val="left" w:pos="3686"/>
          <w:tab w:val="left" w:pos="7938"/>
        </w:tabs>
        <w:rPr>
          <w:b/>
          <w:lang w:val="it-IT"/>
        </w:rPr>
      </w:pPr>
      <w:r w:rsidRPr="00815DE5">
        <w:rPr>
          <w:b/>
          <w:lang w:val="it-IT"/>
        </w:rPr>
        <w:t xml:space="preserve"> Istituto Professionale</w:t>
      </w:r>
      <w:r w:rsidRPr="00815DE5">
        <w:rPr>
          <w:b/>
          <w:lang w:val="it-IT"/>
        </w:rPr>
        <w:tab/>
        <w:t xml:space="preserve"> Istituto Tecnico Economico </w:t>
      </w:r>
      <w:r w:rsidRPr="00815DE5">
        <w:rPr>
          <w:b/>
          <w:lang w:val="it-IT"/>
        </w:rPr>
        <w:tab/>
        <w:t>Liceo Scientifico</w:t>
      </w:r>
    </w:p>
    <w:p w14:paraId="05D214F0" w14:textId="77777777" w:rsidR="000A6E72" w:rsidRPr="00815DE5" w:rsidRDefault="00815DE5">
      <w:pPr>
        <w:tabs>
          <w:tab w:val="left" w:pos="142"/>
          <w:tab w:val="left" w:pos="3544"/>
          <w:tab w:val="left" w:pos="7513"/>
        </w:tabs>
        <w:rPr>
          <w:b/>
          <w:lang w:val="it-IT"/>
        </w:rPr>
      </w:pPr>
      <w:r>
        <w:rPr>
          <w:b/>
          <w:noProof/>
          <w:lang w:val="it-IT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D424453" wp14:editId="2244203C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20130" cy="25400"/>
                <wp:effectExtent l="0" t="0" r="0" b="0"/>
                <wp:wrapNone/>
                <wp:docPr id="23" name="Figura a mano liber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92285" y="3779683"/>
                          <a:ext cx="6107430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7430" h="635" extrusionOk="0">
                              <a:moveTo>
                                <a:pt x="0" y="0"/>
                              </a:moveTo>
                              <a:lnTo>
                                <a:pt x="610743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17F24" id="Figura a mano libera 23" o:spid="_x0000_s1026" style="position:absolute;margin-left:9pt;margin-top:0;width:481.9pt;height: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0743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nUSfgIAADoFAAAOAAAAZHJzL2Uyb0RvYy54bWysVNuO0zAQfUfiHyy/06Tpbm9qukJbipBW&#10;bKVdPmDqOI2Fb9hOL3/P2Om2KSAhIfKQzMTj43Pm4sXDUUmy584Lo0s6HOSUcM1MJfSupN9e1x+m&#10;lPgAugJpNC/piXv6sHz/bnGwc16YxsiKO4Ig2s8PtqRNCHaeZZ41XIEfGMs1LtbGKQjoul1WOTgg&#10;upJZkefj7GBcZZ1h3Hv8u+oW6TLh1zVn4bmuPQ9ElhS5hfR26b2N72y5gPnOgW0EO9OAf2ChQGg8&#10;9AK1ggCkdeI3KCWYM97UYcCMykxdC8aTBlQzzH9R89KA5UkLJsfbS5r8/4NlX/cbR0RV0mJEiQaF&#10;NVqLXeuAAFGgDZFiy9HDZczVwfo5bnmxG3f2PJpR+LF2Kn5REjkiWjEriuk9JaeSjiaT2Xia9sOc&#10;HwNhGDAe5pO7EZaEYcR4dB/RsysMa334zE2ChP2TD12hqjcLmjeLHfWb6bDcsdAyFTpQgoV2lGCh&#10;t12hLYS4L/KMJjn0eDQdDYIEXRvb+fl7bJAYq8yev5q0K0RxyBpJp+ZBytdVqftRF4U3ArsY3BYJ&#10;JMkXUvizL9sbKaq1kDIe7N1u+ygd2QPqW6fnnLGbMKmjpmExyWNmAQeqloCJYMpiib3eJT03W26Q&#10;8/T8Cdk6H1bgm45BQuhy6kyrq1SdhkP1SVcknCx2kcZ5p5GNV5RIjrcDGikugJB/j8NsSI0Jii3X&#10;NVm0tqY6YcN6y9YCGT2BDxtwOLJDPAvHGE/50YLDk+UXjXMyG94V2IWh77i+s+07oFljsGlYwLbp&#10;nMeAftcG2nxsg6lF7MVEqyNzdnBAUznPl0m8Afp+irpeecufAAAA//8DAFBLAwQUAAYACAAAACEA&#10;S1jjN9sAAAAFAQAADwAAAGRycy9kb3ducmV2LnhtbEyPQUvDQBCF74L/YRnBm920SIkxk1JrxUsR&#10;WvsDttkxCc3OLtltGv+940kvA4/3ePO9cjW5Xo00xM4zwnyWgSKuve24QTh+vj3koGIybE3vmRC+&#10;KcKqur0pTWH9lfc0HlKjpIRjYRDalEKhdaxbcibOfCAW78sPziSRQ6PtYK5S7nq9yLKldqZj+dCa&#10;QJuW6vPh4hA23cs2hN24HO1rftQf7zu7XUTE+7tp/Qwq0ZT+wvCLL+hQCdPJX9hG1YvOZUpCkCvu&#10;Uz6XISeExwx0Ver/9NUPAAAA//8DAFBLAQItABQABgAIAAAAIQC2gziS/gAAAOEBAAATAAAAAAAA&#10;AAAAAAAAAAAAAABbQ29udGVudF9UeXBlc10ueG1sUEsBAi0AFAAGAAgAAAAhADj9If/WAAAAlAEA&#10;AAsAAAAAAAAAAAAAAAAALwEAAF9yZWxzLy5yZWxzUEsBAi0AFAAGAAgAAAAhAE/+dRJ+AgAAOgUA&#10;AA4AAAAAAAAAAAAAAAAALgIAAGRycy9lMm9Eb2MueG1sUEsBAi0AFAAGAAgAAAAhAEtY4zfbAAAA&#10;BQEAAA8AAAAAAAAAAAAAAAAA2AQAAGRycy9kb3ducmV2LnhtbFBLBQYAAAAABAAEAPMAAADgBQAA&#10;AAA=&#10;" path="m,l6107430,635e" strokeweight="1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</w:p>
    <w:p w14:paraId="677A000C" w14:textId="77777777" w:rsidR="000A6E72" w:rsidRPr="00815DE5" w:rsidRDefault="000A6E72">
      <w:pPr>
        <w:ind w:firstLine="0"/>
        <w:rPr>
          <w:lang w:val="it-IT"/>
        </w:rPr>
      </w:pPr>
    </w:p>
    <w:p w14:paraId="4E60BA6B" w14:textId="77777777" w:rsidR="000A6E72" w:rsidRPr="00815DE5" w:rsidRDefault="000A6E72">
      <w:pPr>
        <w:ind w:firstLine="0"/>
        <w:rPr>
          <w:lang w:val="it-IT"/>
        </w:rPr>
      </w:pPr>
    </w:p>
    <w:p w14:paraId="6FDC8544" w14:textId="17A65689" w:rsidR="000A6E72" w:rsidRDefault="003A68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Anno </w:t>
      </w:r>
      <w:r w:rsidRPr="00FF5636">
        <w:rPr>
          <w:sz w:val="28"/>
          <w:szCs w:val="28"/>
          <w:lang w:val="it-IT"/>
        </w:rPr>
        <w:t>Scolastico</w:t>
      </w:r>
      <w:r w:rsidR="00FF5636">
        <w:rPr>
          <w:sz w:val="28"/>
          <w:szCs w:val="28"/>
        </w:rPr>
        <w:t xml:space="preserve"> 202</w:t>
      </w:r>
      <w:r w:rsidR="005A4BFE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5A4BFE">
        <w:rPr>
          <w:sz w:val="28"/>
          <w:szCs w:val="28"/>
        </w:rPr>
        <w:t>5</w:t>
      </w:r>
    </w:p>
    <w:p w14:paraId="79F17F34" w14:textId="77777777" w:rsidR="000A6E72" w:rsidRDefault="000A6E72">
      <w:pPr>
        <w:jc w:val="center"/>
      </w:pPr>
    </w:p>
    <w:p w14:paraId="40A9F7AF" w14:textId="77777777" w:rsidR="000A6E72" w:rsidRDefault="000A6E72">
      <w:pPr>
        <w:jc w:val="center"/>
      </w:pPr>
    </w:p>
    <w:tbl>
      <w:tblPr>
        <w:tblStyle w:val="a"/>
        <w:tblW w:w="978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81"/>
      </w:tblGrid>
      <w:tr w:rsidR="000A6E72" w:rsidRPr="00815DE5" w14:paraId="331D1F44" w14:textId="77777777">
        <w:trPr>
          <w:trHeight w:val="1172"/>
          <w:jc w:val="center"/>
        </w:trPr>
        <w:tc>
          <w:tcPr>
            <w:tcW w:w="9781" w:type="dxa"/>
            <w:vAlign w:val="center"/>
          </w:tcPr>
          <w:p w14:paraId="538FCFE9" w14:textId="77777777" w:rsidR="000A6E72" w:rsidRPr="00815DE5" w:rsidRDefault="003A68BF">
            <w:pPr>
              <w:ind w:firstLine="0"/>
              <w:jc w:val="center"/>
              <w:rPr>
                <w:b/>
                <w:lang w:val="it-IT"/>
              </w:rPr>
            </w:pPr>
            <w:r w:rsidRPr="00815DE5">
              <w:rPr>
                <w:b/>
                <w:lang w:val="it-IT"/>
              </w:rPr>
              <w:t xml:space="preserve">PROGRAMMAZIONE DIPARTIMENTO DI </w:t>
            </w:r>
            <w:r w:rsidR="00D450CE">
              <w:rPr>
                <w:b/>
                <w:lang w:val="it-IT"/>
              </w:rPr>
              <w:t>RELIGIONE</w:t>
            </w:r>
          </w:p>
          <w:p w14:paraId="4F280798" w14:textId="77777777" w:rsidR="000A6E72" w:rsidRPr="00815DE5" w:rsidRDefault="000A6E72">
            <w:pPr>
              <w:ind w:firstLine="0"/>
              <w:jc w:val="center"/>
              <w:rPr>
                <w:sz w:val="20"/>
                <w:szCs w:val="20"/>
                <w:lang w:val="it-IT"/>
              </w:rPr>
            </w:pPr>
          </w:p>
          <w:p w14:paraId="4DB825EA" w14:textId="77777777" w:rsidR="000A6E72" w:rsidRPr="00815DE5" w:rsidRDefault="003A68BF">
            <w:pPr>
              <w:ind w:firstLine="0"/>
              <w:jc w:val="center"/>
              <w:rPr>
                <w:b/>
                <w:sz w:val="32"/>
                <w:szCs w:val="32"/>
                <w:lang w:val="it-IT"/>
              </w:rPr>
            </w:pPr>
            <w:r w:rsidRPr="00815DE5">
              <w:rPr>
                <w:b/>
                <w:sz w:val="32"/>
                <w:szCs w:val="32"/>
                <w:lang w:val="it-IT"/>
              </w:rPr>
              <w:t>ALLEGA</w:t>
            </w:r>
            <w:r w:rsidR="002F1A07">
              <w:rPr>
                <w:b/>
                <w:sz w:val="32"/>
                <w:szCs w:val="32"/>
                <w:lang w:val="it-IT"/>
              </w:rPr>
              <w:t>TO A</w:t>
            </w:r>
            <w:r w:rsidR="00F15EF7">
              <w:rPr>
                <w:b/>
                <w:sz w:val="32"/>
                <w:szCs w:val="32"/>
                <w:lang w:val="it-IT"/>
              </w:rPr>
              <w:t>: Moduli di Religione</w:t>
            </w:r>
          </w:p>
          <w:p w14:paraId="2C9357BA" w14:textId="77777777" w:rsidR="000A6E72" w:rsidRPr="00815DE5" w:rsidRDefault="000A6E72">
            <w:pPr>
              <w:jc w:val="center"/>
              <w:rPr>
                <w:lang w:val="it-IT"/>
              </w:rPr>
            </w:pPr>
          </w:p>
          <w:p w14:paraId="2B994C9E" w14:textId="77777777" w:rsidR="000A6E72" w:rsidRPr="00815DE5" w:rsidRDefault="000A6E72">
            <w:pPr>
              <w:ind w:firstLine="0"/>
              <w:jc w:val="center"/>
              <w:rPr>
                <w:lang w:val="it-IT"/>
              </w:rPr>
            </w:pPr>
          </w:p>
        </w:tc>
      </w:tr>
    </w:tbl>
    <w:p w14:paraId="7F4553AF" w14:textId="77777777" w:rsidR="000A6E72" w:rsidRPr="00815DE5" w:rsidRDefault="000A6E72">
      <w:pPr>
        <w:jc w:val="center"/>
        <w:rPr>
          <w:lang w:val="it-IT"/>
        </w:rPr>
      </w:pPr>
    </w:p>
    <w:p w14:paraId="21A85491" w14:textId="77777777" w:rsidR="000A6E72" w:rsidRPr="00815DE5" w:rsidRDefault="000A6E72">
      <w:pPr>
        <w:rPr>
          <w:lang w:val="it-IT"/>
        </w:rPr>
      </w:pPr>
    </w:p>
    <w:p w14:paraId="51C0F90B" w14:textId="77777777" w:rsidR="000A6E72" w:rsidRPr="00815DE5" w:rsidRDefault="003A68BF">
      <w:pPr>
        <w:ind w:firstLine="0"/>
        <w:jc w:val="center"/>
        <w:rPr>
          <w:lang w:val="it-IT"/>
        </w:rPr>
      </w:pPr>
      <w:r w:rsidRPr="00815DE5">
        <w:rPr>
          <w:lang w:val="it-IT"/>
        </w:rPr>
        <w:t xml:space="preserve">   </w:t>
      </w:r>
    </w:p>
    <w:p w14:paraId="731F07F0" w14:textId="77777777" w:rsidR="000A6E72" w:rsidRPr="00815DE5" w:rsidRDefault="0084523F">
      <w:pPr>
        <w:ind w:firstLine="0"/>
        <w:jc w:val="right"/>
        <w:rPr>
          <w:lang w:val="it-IT"/>
        </w:rPr>
      </w:pPr>
      <w:r>
        <w:rPr>
          <w:lang w:val="it-IT"/>
        </w:rPr>
        <w:t>I docenti</w:t>
      </w:r>
    </w:p>
    <w:p w14:paraId="08808671" w14:textId="77777777" w:rsidR="000A6E72" w:rsidRPr="00815DE5" w:rsidRDefault="003A68BF">
      <w:pPr>
        <w:jc w:val="center"/>
        <w:rPr>
          <w:lang w:val="it-IT"/>
        </w:rPr>
      </w:pPr>
      <w:r w:rsidRPr="00815DE5">
        <w:rPr>
          <w:lang w:val="it-IT"/>
        </w:rPr>
        <w:t xml:space="preserve">                                              </w:t>
      </w:r>
    </w:p>
    <w:p w14:paraId="45B24117" w14:textId="77777777" w:rsidR="000A6E72" w:rsidRDefault="00CE59DF">
      <w:pPr>
        <w:jc w:val="right"/>
        <w:rPr>
          <w:b/>
          <w:lang w:val="it-IT"/>
        </w:rPr>
      </w:pPr>
      <w:r>
        <w:rPr>
          <w:b/>
          <w:lang w:val="it-IT"/>
        </w:rPr>
        <w:t>D’AMBROSIO MICHELE</w:t>
      </w:r>
    </w:p>
    <w:p w14:paraId="6277F75B" w14:textId="77777777" w:rsidR="0084523F" w:rsidRDefault="00CE59DF">
      <w:pPr>
        <w:jc w:val="right"/>
        <w:rPr>
          <w:b/>
          <w:lang w:val="it-IT"/>
        </w:rPr>
      </w:pPr>
      <w:r>
        <w:rPr>
          <w:b/>
          <w:lang w:val="it-IT"/>
        </w:rPr>
        <w:t>DISANTO</w:t>
      </w:r>
      <w:r w:rsidR="0084523F">
        <w:rPr>
          <w:b/>
          <w:lang w:val="it-IT"/>
        </w:rPr>
        <w:t xml:space="preserve"> ANNA</w:t>
      </w:r>
    </w:p>
    <w:p w14:paraId="2F593C65" w14:textId="77777777" w:rsidR="00CE59DF" w:rsidRPr="00815DE5" w:rsidRDefault="00CE59DF">
      <w:pPr>
        <w:jc w:val="right"/>
        <w:rPr>
          <w:b/>
          <w:lang w:val="it-IT"/>
        </w:rPr>
      </w:pPr>
      <w:r>
        <w:rPr>
          <w:b/>
          <w:lang w:val="it-IT"/>
        </w:rPr>
        <w:t>ZALTINI GIACOMO</w:t>
      </w:r>
    </w:p>
    <w:p w14:paraId="0D6EBC78" w14:textId="77777777" w:rsidR="000A6E72" w:rsidRPr="00815DE5" w:rsidRDefault="000A6E72">
      <w:pPr>
        <w:jc w:val="center"/>
        <w:rPr>
          <w:lang w:val="it-IT"/>
        </w:rPr>
      </w:pPr>
    </w:p>
    <w:p w14:paraId="6C410FE6" w14:textId="77777777" w:rsidR="000A6E72" w:rsidRPr="00815DE5" w:rsidRDefault="003A68BF">
      <w:pPr>
        <w:pBdr>
          <w:top w:val="nil"/>
          <w:left w:val="nil"/>
          <w:bottom w:val="single" w:sz="12" w:space="1" w:color="2E75B5"/>
          <w:right w:val="nil"/>
          <w:between w:val="nil"/>
        </w:pBdr>
        <w:spacing w:before="600" w:after="80"/>
        <w:ind w:firstLine="0"/>
        <w:rPr>
          <w:rFonts w:eastAsia="Calibri"/>
          <w:b/>
          <w:color w:val="2E75B5"/>
          <w:lang w:val="it-IT"/>
        </w:rPr>
      </w:pPr>
      <w:r w:rsidRPr="00815DE5">
        <w:rPr>
          <w:rFonts w:eastAsia="Calibri"/>
          <w:b/>
          <w:color w:val="0070C0"/>
          <w:lang w:val="it-IT"/>
        </w:rPr>
        <w:t>Sommario</w:t>
      </w:r>
    </w:p>
    <w:p w14:paraId="170BCF43" w14:textId="77777777" w:rsidR="000A6E72" w:rsidRPr="00815DE5" w:rsidRDefault="000A6E72">
      <w:pPr>
        <w:spacing w:before="120" w:after="120"/>
        <w:rPr>
          <w:rFonts w:ascii="Arial" w:eastAsia="Arial" w:hAnsi="Arial" w:cs="Arial"/>
          <w:b/>
          <w:smallCaps/>
          <w:lang w:val="it-IT"/>
        </w:rPr>
      </w:pPr>
    </w:p>
    <w:p w14:paraId="3B1AF59D" w14:textId="77777777" w:rsidR="000A6E72" w:rsidRPr="00815DE5" w:rsidRDefault="003A68BF">
      <w:pPr>
        <w:spacing w:before="120" w:after="120"/>
        <w:rPr>
          <w:rFonts w:eastAsia="Calibri"/>
          <w:b/>
          <w:smallCaps/>
          <w:lang w:val="it-IT"/>
        </w:rPr>
      </w:pPr>
      <w:r w:rsidRPr="00815DE5">
        <w:rPr>
          <w:rFonts w:ascii="Arial" w:eastAsia="Arial" w:hAnsi="Arial" w:cs="Arial"/>
          <w:b/>
          <w:smallCaps/>
          <w:lang w:val="it-IT"/>
        </w:rPr>
        <w:t xml:space="preserve">Programmazione annuale di </w:t>
      </w:r>
      <w:r w:rsidR="00437853"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ascii="Arial" w:eastAsia="Arial" w:hAnsi="Arial" w:cs="Arial"/>
          <w:b/>
          <w:smallCaps/>
          <w:lang w:val="it-IT"/>
        </w:rPr>
        <w:t>–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eastAsia="Calibri"/>
          <w:b/>
          <w:smallCaps/>
          <w:lang w:val="it-IT"/>
        </w:rPr>
        <w:t>CLASSE PRIMA</w:t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  <w:t>p. 2</w:t>
      </w:r>
    </w:p>
    <w:p w14:paraId="144D4B53" w14:textId="77777777" w:rsidR="000A6E72" w:rsidRPr="00815DE5" w:rsidRDefault="003A68BF">
      <w:pPr>
        <w:spacing w:before="120" w:after="120"/>
        <w:rPr>
          <w:rFonts w:eastAsia="Calibri"/>
          <w:b/>
          <w:smallCaps/>
          <w:lang w:val="it-IT"/>
        </w:rPr>
      </w:pPr>
      <w:r w:rsidRPr="00815DE5">
        <w:rPr>
          <w:rFonts w:ascii="Arial" w:eastAsia="Arial" w:hAnsi="Arial" w:cs="Arial"/>
          <w:b/>
          <w:smallCaps/>
          <w:lang w:val="it-IT"/>
        </w:rPr>
        <w:t xml:space="preserve">Programmazione annuale di </w:t>
      </w:r>
      <w:r w:rsidR="00437853"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ascii="Arial" w:eastAsia="Arial" w:hAnsi="Arial" w:cs="Arial"/>
          <w:b/>
          <w:smallCaps/>
          <w:lang w:val="it-IT"/>
        </w:rPr>
        <w:t>–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eastAsia="Calibri"/>
          <w:b/>
          <w:smallCaps/>
          <w:lang w:val="it-IT"/>
        </w:rPr>
        <w:t>CLASSE SECONDA</w:t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  <w:t xml:space="preserve">p. </w:t>
      </w:r>
      <w:r w:rsidR="00A02E27">
        <w:rPr>
          <w:rFonts w:eastAsia="Calibri"/>
          <w:b/>
          <w:smallCaps/>
          <w:lang w:val="it-IT"/>
        </w:rPr>
        <w:t>5</w:t>
      </w:r>
    </w:p>
    <w:p w14:paraId="744F66F9" w14:textId="77777777" w:rsidR="000A6E72" w:rsidRPr="00815DE5" w:rsidRDefault="003A68BF">
      <w:pPr>
        <w:spacing w:before="120" w:after="120"/>
        <w:rPr>
          <w:rFonts w:eastAsia="Calibri"/>
          <w:b/>
          <w:smallCaps/>
          <w:lang w:val="it-IT"/>
        </w:rPr>
      </w:pPr>
      <w:r w:rsidRPr="00815DE5">
        <w:rPr>
          <w:rFonts w:ascii="Arial" w:eastAsia="Arial" w:hAnsi="Arial" w:cs="Arial"/>
          <w:b/>
          <w:smallCaps/>
          <w:lang w:val="it-IT"/>
        </w:rPr>
        <w:t xml:space="preserve">Programmazione annuale di </w:t>
      </w:r>
      <w:r w:rsidR="00437853"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ascii="Arial" w:eastAsia="Arial" w:hAnsi="Arial" w:cs="Arial"/>
          <w:b/>
          <w:smallCaps/>
          <w:lang w:val="it-IT"/>
        </w:rPr>
        <w:t>–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eastAsia="Calibri"/>
          <w:b/>
          <w:smallCaps/>
          <w:lang w:val="it-IT"/>
        </w:rPr>
        <w:t>CLASSE TERZA</w:t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="00A02E27">
        <w:rPr>
          <w:rFonts w:eastAsia="Calibri"/>
          <w:b/>
          <w:smallCaps/>
          <w:lang w:val="it-IT"/>
        </w:rPr>
        <w:t>p. 8</w:t>
      </w:r>
    </w:p>
    <w:p w14:paraId="252E44A9" w14:textId="77777777" w:rsidR="000A6E72" w:rsidRPr="00815DE5" w:rsidRDefault="003A68BF">
      <w:pPr>
        <w:spacing w:before="120" w:after="120"/>
        <w:rPr>
          <w:rFonts w:eastAsia="Calibri"/>
          <w:b/>
          <w:smallCaps/>
          <w:lang w:val="it-IT"/>
        </w:rPr>
      </w:pPr>
      <w:r w:rsidRPr="00815DE5">
        <w:rPr>
          <w:rFonts w:ascii="Arial" w:eastAsia="Arial" w:hAnsi="Arial" w:cs="Arial"/>
          <w:b/>
          <w:smallCaps/>
          <w:lang w:val="it-IT"/>
        </w:rPr>
        <w:t xml:space="preserve">Programmazione annuale di </w:t>
      </w:r>
      <w:r w:rsidR="00437853"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ascii="Arial" w:eastAsia="Arial" w:hAnsi="Arial" w:cs="Arial"/>
          <w:b/>
          <w:smallCaps/>
          <w:lang w:val="it-IT"/>
        </w:rPr>
        <w:t>–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eastAsia="Calibri"/>
          <w:b/>
          <w:smallCaps/>
          <w:lang w:val="it-IT"/>
        </w:rPr>
        <w:t>CLASSE QUARTA</w:t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="00A02E27">
        <w:rPr>
          <w:rFonts w:eastAsia="Calibri"/>
          <w:b/>
          <w:smallCaps/>
          <w:lang w:val="it-IT"/>
        </w:rPr>
        <w:t>p. 11</w:t>
      </w:r>
    </w:p>
    <w:p w14:paraId="7B0CD7F0" w14:textId="77777777" w:rsidR="000A6E72" w:rsidRPr="00815DE5" w:rsidRDefault="003A68BF">
      <w:pPr>
        <w:spacing w:before="120" w:after="120"/>
        <w:rPr>
          <w:rFonts w:eastAsia="Calibri"/>
          <w:b/>
          <w:smallCaps/>
          <w:lang w:val="it-IT"/>
        </w:rPr>
      </w:pPr>
      <w:r w:rsidRPr="00815DE5">
        <w:rPr>
          <w:rFonts w:ascii="Arial" w:eastAsia="Arial" w:hAnsi="Arial" w:cs="Arial"/>
          <w:b/>
          <w:smallCaps/>
          <w:lang w:val="it-IT"/>
        </w:rPr>
        <w:t xml:space="preserve">Programmazione annuale di </w:t>
      </w:r>
      <w:r w:rsidR="00437853"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ascii="Arial" w:eastAsia="Arial" w:hAnsi="Arial" w:cs="Arial"/>
          <w:b/>
          <w:smallCaps/>
          <w:lang w:val="it-IT"/>
        </w:rPr>
        <w:t>–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</w:t>
      </w:r>
      <w:r w:rsidR="00437853">
        <w:rPr>
          <w:rFonts w:eastAsia="Calibri"/>
          <w:b/>
          <w:smallCaps/>
          <w:lang w:val="it-IT"/>
        </w:rPr>
        <w:t>CLASSE QUINTA</w:t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Pr="00815DE5">
        <w:rPr>
          <w:rFonts w:eastAsia="Calibri"/>
          <w:b/>
          <w:smallCaps/>
          <w:lang w:val="it-IT"/>
        </w:rPr>
        <w:tab/>
      </w:r>
      <w:r w:rsidR="006D648F">
        <w:rPr>
          <w:rFonts w:eastAsia="Calibri"/>
          <w:b/>
          <w:smallCaps/>
          <w:lang w:val="it-IT"/>
        </w:rPr>
        <w:t>p. 1</w:t>
      </w:r>
      <w:r w:rsidRPr="00815DE5">
        <w:rPr>
          <w:rFonts w:eastAsia="Calibri"/>
          <w:b/>
          <w:smallCaps/>
          <w:lang w:val="it-IT"/>
        </w:rPr>
        <w:t>4</w:t>
      </w:r>
    </w:p>
    <w:p w14:paraId="36C51C82" w14:textId="77777777" w:rsidR="000A6E72" w:rsidRPr="00815DE5" w:rsidRDefault="000A6E72">
      <w:pPr>
        <w:spacing w:before="120" w:after="120"/>
        <w:rPr>
          <w:rFonts w:ascii="Arial" w:eastAsia="Arial" w:hAnsi="Arial" w:cs="Arial"/>
          <w:b/>
          <w:smallCaps/>
          <w:lang w:val="it-IT"/>
        </w:rPr>
      </w:pPr>
    </w:p>
    <w:p w14:paraId="42E366B1" w14:textId="77777777" w:rsidR="000A6E72" w:rsidRPr="00815DE5" w:rsidRDefault="000A6E72">
      <w:pPr>
        <w:spacing w:before="120" w:after="120"/>
        <w:rPr>
          <w:rFonts w:ascii="Arial" w:eastAsia="Arial" w:hAnsi="Arial" w:cs="Arial"/>
          <w:b/>
          <w:smallCaps/>
          <w:lang w:val="it-IT"/>
        </w:rPr>
      </w:pPr>
    </w:p>
    <w:p w14:paraId="28E7685F" w14:textId="77777777" w:rsidR="000A6E72" w:rsidRPr="00815DE5" w:rsidRDefault="003A68BF">
      <w:pPr>
        <w:spacing w:after="160" w:line="259" w:lineRule="auto"/>
        <w:ind w:firstLine="0"/>
        <w:rPr>
          <w:rFonts w:ascii="Arial" w:eastAsia="Arial" w:hAnsi="Arial" w:cs="Arial"/>
          <w:b/>
          <w:smallCaps/>
          <w:lang w:val="it-IT"/>
        </w:rPr>
      </w:pPr>
      <w:r w:rsidRPr="00815DE5">
        <w:rPr>
          <w:lang w:val="it-IT"/>
        </w:rPr>
        <w:br w:type="page"/>
      </w:r>
    </w:p>
    <w:p w14:paraId="509BD6B5" w14:textId="77777777" w:rsidR="000A6E72" w:rsidRDefault="003A68BF">
      <w:pPr>
        <w:spacing w:before="120" w:after="120"/>
        <w:rPr>
          <w:rFonts w:eastAsia="Calibri"/>
          <w:b/>
          <w:smallCaps/>
          <w:lang w:val="it-IT"/>
        </w:rPr>
      </w:pPr>
      <w:bookmarkStart w:id="1" w:name="_heading=h.30j0zll" w:colFirst="0" w:colLast="0"/>
      <w:bookmarkEnd w:id="1"/>
      <w:r w:rsidRPr="00815DE5">
        <w:rPr>
          <w:rFonts w:ascii="Arial" w:eastAsia="Arial" w:hAnsi="Arial" w:cs="Arial"/>
          <w:b/>
          <w:smallCaps/>
          <w:lang w:val="it-IT"/>
        </w:rPr>
        <w:lastRenderedPageBreak/>
        <w:t xml:space="preserve">Programmazione annuale di </w:t>
      </w:r>
      <w:r w:rsidR="002C4009"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- </w:t>
      </w:r>
      <w:r w:rsidR="002C4009">
        <w:rPr>
          <w:rFonts w:eastAsia="Calibri"/>
          <w:b/>
          <w:smallCaps/>
          <w:lang w:val="it-IT"/>
        </w:rPr>
        <w:t>CLASSE</w:t>
      </w:r>
      <w:r w:rsidRPr="00815DE5">
        <w:rPr>
          <w:rFonts w:eastAsia="Calibri"/>
          <w:b/>
          <w:smallCaps/>
          <w:lang w:val="it-IT"/>
        </w:rPr>
        <w:t xml:space="preserve"> </w:t>
      </w:r>
      <w:r w:rsidR="002C4009">
        <w:rPr>
          <w:rFonts w:eastAsia="Calibri"/>
          <w:b/>
          <w:smallCaps/>
          <w:lang w:val="it-IT"/>
        </w:rPr>
        <w:t>PRIMA</w:t>
      </w:r>
    </w:p>
    <w:p w14:paraId="0588C190" w14:textId="77777777" w:rsidR="002C4009" w:rsidRPr="005E7CC4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17603DDF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6A7662B0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1</w:t>
            </w:r>
          </w:p>
        </w:tc>
        <w:tc>
          <w:tcPr>
            <w:tcW w:w="2866" w:type="dxa"/>
            <w:vAlign w:val="center"/>
          </w:tcPr>
          <w:p w14:paraId="5AB4EEAD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6A353C89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2809DE22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62324F4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F184AA2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21F3FBA6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</w:t>
            </w:r>
          </w:p>
        </w:tc>
      </w:tr>
    </w:tbl>
    <w:p w14:paraId="1D9B7520" w14:textId="77777777" w:rsidR="002C4009" w:rsidRPr="00613DA1" w:rsidRDefault="002C4009" w:rsidP="002C4009">
      <w:pPr>
        <w:tabs>
          <w:tab w:val="left" w:pos="6379"/>
        </w:tabs>
        <w:rPr>
          <w:rFonts w:cs="Arial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5E7CC4" w14:paraId="5D30A384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6FE91DFF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TITOLO: L’uomo e la ricerca della Verità</w:t>
            </w:r>
          </w:p>
        </w:tc>
      </w:tr>
      <w:tr w:rsidR="002C4009" w:rsidRPr="00613DA1" w14:paraId="3AD7AE44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2DFDDDBD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7F306CE1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7FCDF00A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1A7EBD06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Settembre - Febbraio</w:t>
            </w:r>
          </w:p>
          <w:p w14:paraId="0B265FBB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5A334686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7C25685B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4221578E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Lezione frontale, multimediale, interattiva.</w:t>
            </w:r>
          </w:p>
          <w:p w14:paraId="1428BD07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79E8723B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65734694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1267936E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Libro di testo, altri libri, CCC, video proiettore, lettore DVD, Computer.</w:t>
            </w:r>
          </w:p>
          <w:p w14:paraId="2A8F9983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6200F30E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59795054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1E0B841A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1D1D6E51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7F4531DA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1C967F85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54A6C69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5E7CC4" w14:paraId="6DFD8DC3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0D1DDCA4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Costruire un’identità libera e responsabile, ponendosi domande di senso.</w:t>
            </w:r>
          </w:p>
          <w:p w14:paraId="4DA6306E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Sviluppare un maturo senso critico.</w:t>
            </w:r>
          </w:p>
        </w:tc>
        <w:tc>
          <w:tcPr>
            <w:tcW w:w="1667" w:type="pct"/>
            <w:gridSpan w:val="2"/>
          </w:tcPr>
          <w:p w14:paraId="7B9CD648" w14:textId="77777777" w:rsidR="002C4009" w:rsidRPr="008D75BE" w:rsidRDefault="002C4009" w:rsidP="00157E7B">
            <w:pPr>
              <w:rPr>
                <w:rFonts w:ascii="Times New Roman" w:hAnsi="Times New Roman" w:cs="Arial"/>
                <w:sz w:val="28"/>
                <w:szCs w:val="28"/>
                <w:lang w:val="it-IT"/>
              </w:rPr>
            </w:pPr>
            <w:r w:rsidRPr="008D75BE">
              <w:rPr>
                <w:rFonts w:ascii="Times New Roman" w:hAnsi="Times New Roman" w:cs="Arial"/>
                <w:sz w:val="28"/>
                <w:szCs w:val="28"/>
                <w:lang w:val="it-IT"/>
              </w:rPr>
              <w:t>Formulare domande di senso a partire dalle proprie esperienze personali e di relazione.</w:t>
            </w:r>
          </w:p>
          <w:p w14:paraId="4AD57EB1" w14:textId="77777777" w:rsidR="002C4009" w:rsidRPr="008D75BE" w:rsidRDefault="002C4009" w:rsidP="00157E7B">
            <w:pPr>
              <w:rPr>
                <w:rFonts w:ascii="Times New Roman" w:hAnsi="Times New Roman" w:cs="Arial"/>
                <w:sz w:val="28"/>
                <w:szCs w:val="28"/>
                <w:lang w:val="it-IT"/>
              </w:rPr>
            </w:pPr>
            <w:r w:rsidRPr="008D75BE">
              <w:rPr>
                <w:rFonts w:ascii="Times New Roman" w:hAnsi="Times New Roman" w:cs="Arial"/>
                <w:sz w:val="28"/>
                <w:szCs w:val="28"/>
                <w:lang w:val="it-IT"/>
              </w:rPr>
              <w:t>Utilizzare un linguaggio religioso appropriato.</w:t>
            </w:r>
          </w:p>
          <w:p w14:paraId="7B6A33EC" w14:textId="77777777" w:rsidR="002C4009" w:rsidRPr="008D75BE" w:rsidRDefault="002C4009" w:rsidP="00157E7B">
            <w:pPr>
              <w:ind w:left="175"/>
              <w:rPr>
                <w:rFonts w:cs="Arial"/>
                <w:sz w:val="28"/>
                <w:szCs w:val="28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3456ECF4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Gli interrogativi universali dell’uomo e le risposte del cristianesimo.</w:t>
            </w:r>
          </w:p>
          <w:p w14:paraId="05CD2F2D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Le relazioni umane e sociali alla luce della rivelazione cristiana e delle istanze della società contemporanea.</w:t>
            </w:r>
          </w:p>
          <w:p w14:paraId="2B977F5B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</w:p>
        </w:tc>
      </w:tr>
    </w:tbl>
    <w:p w14:paraId="33346B86" w14:textId="77777777" w:rsidR="002C4009" w:rsidRPr="005E7CC4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  <w:lang w:val="it-IT"/>
        </w:rPr>
      </w:pPr>
    </w:p>
    <w:p w14:paraId="7D0DCCEA" w14:textId="77777777" w:rsidR="002C4009" w:rsidRPr="005E7CC4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  <w:lang w:val="it-IT"/>
        </w:rPr>
      </w:pPr>
      <w:r w:rsidRPr="005E7CC4">
        <w:rPr>
          <w:rFonts w:cs="Arial"/>
          <w:u w:val="single"/>
          <w:vertAlign w:val="superscript"/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58EFB41C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157B3A07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2</w:t>
            </w:r>
          </w:p>
        </w:tc>
        <w:tc>
          <w:tcPr>
            <w:tcW w:w="2866" w:type="dxa"/>
            <w:vAlign w:val="center"/>
          </w:tcPr>
          <w:p w14:paraId="336DCC53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16446552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7AA36EDD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7EDD6E49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0FDCD7BD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264D32D2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</w:t>
            </w:r>
          </w:p>
        </w:tc>
      </w:tr>
    </w:tbl>
    <w:p w14:paraId="6AE1068C" w14:textId="77777777" w:rsidR="002C4009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5E7CC4" w14:paraId="07CADC4E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55C52936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TITOLO: Lutero e il Rinnovamento dopo la Riforma</w:t>
            </w:r>
          </w:p>
        </w:tc>
      </w:tr>
      <w:tr w:rsidR="002C4009" w:rsidRPr="00613DA1" w14:paraId="54A24F40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0C724E18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182A9336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345E43B4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1F581600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Febbraio - aprile</w:t>
            </w:r>
          </w:p>
          <w:p w14:paraId="1150CE07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63FC95B8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6C089001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1F89603D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Lezione frontale, multimediale, interattiva.</w:t>
            </w:r>
          </w:p>
          <w:p w14:paraId="743DD0F5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02864E2E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7571E1E5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2CF40E53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Libro di testo, altri libri, video proiettore, lettore DVD, Computer, Enchiridiom.</w:t>
            </w:r>
          </w:p>
          <w:p w14:paraId="29D64192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1B9E5974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24DA81B2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6DAE593C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20215174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71C73F36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03D0E93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008F9A5B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5E7CC4" w14:paraId="41D77BF3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393E920E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Valutare la dimensione religiosa della vita umana a partire dalla conoscenza della Bibbia.</w:t>
            </w:r>
          </w:p>
          <w:p w14:paraId="3075E9EF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Utilizzare consapevolmente le fonti autentiche del Cristianesimo.</w:t>
            </w:r>
          </w:p>
        </w:tc>
        <w:tc>
          <w:tcPr>
            <w:tcW w:w="1667" w:type="pct"/>
            <w:gridSpan w:val="2"/>
          </w:tcPr>
          <w:p w14:paraId="369C3284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Leggere i segni del cristianesimo nell’arte e nella tradizione culturale.</w:t>
            </w:r>
          </w:p>
          <w:p w14:paraId="214AD0BD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4E36B3E2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La Bibbia come fonte del Cristianesimo: processo di formazione e criteri interpretativi.</w:t>
            </w:r>
          </w:p>
          <w:p w14:paraId="239FBB0C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</w:p>
        </w:tc>
      </w:tr>
    </w:tbl>
    <w:p w14:paraId="02BAE2C9" w14:textId="77777777" w:rsidR="002C4009" w:rsidRPr="005E7CC4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</w:p>
    <w:p w14:paraId="569AF3C3" w14:textId="77777777" w:rsidR="002C4009" w:rsidRPr="005E7CC4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  <w:r w:rsidRPr="005E7CC4">
        <w:rPr>
          <w:rFonts w:cs="Arial"/>
          <w:u w:val="single"/>
          <w:vertAlign w:val="superscript"/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22B9129C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11866945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3</w:t>
            </w:r>
          </w:p>
        </w:tc>
        <w:tc>
          <w:tcPr>
            <w:tcW w:w="2866" w:type="dxa"/>
            <w:vAlign w:val="center"/>
          </w:tcPr>
          <w:p w14:paraId="6C8135FC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3400EE0C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0B412A1B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310BB2C1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8D565EA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1DB386A5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</w:t>
            </w:r>
          </w:p>
        </w:tc>
      </w:tr>
    </w:tbl>
    <w:p w14:paraId="5DF91032" w14:textId="77777777" w:rsidR="002C4009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5E7CC4" w14:paraId="0F7CC46F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36EF2575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TITOLO: L’identità missionaria della Chiesa</w:t>
            </w:r>
          </w:p>
        </w:tc>
      </w:tr>
      <w:tr w:rsidR="002C4009" w:rsidRPr="00613DA1" w14:paraId="4A1B2267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4088A260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54CA24BA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69EFC3F7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2E3DD71D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Aprile - Giugno</w:t>
            </w:r>
          </w:p>
          <w:p w14:paraId="15723B18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5A51CD1A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0F363FEE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2F3F4D00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Lezione frontale, multimediale, interattiva.</w:t>
            </w:r>
          </w:p>
          <w:p w14:paraId="2A79D40A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1EC851B6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05F370F0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6740550B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Libro di testo, altri libri, CCC, video proiettore, lettore DVD, Computer.</w:t>
            </w:r>
          </w:p>
          <w:p w14:paraId="2A0B6721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1280388E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5C0651B6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7979A0CF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0F14F23C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0E03B75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3F9D49FD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102C5065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5E7CC4" w14:paraId="18C352EC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319D9C79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Valutare la dimensione religiosa della vita umana a partire dalla conoscenza della Bibbia.</w:t>
            </w:r>
          </w:p>
          <w:p w14:paraId="06889C09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Utilizzare consapevolmente le fonti autentiche del Cristianesimo.</w:t>
            </w:r>
          </w:p>
        </w:tc>
        <w:tc>
          <w:tcPr>
            <w:tcW w:w="1667" w:type="pct"/>
            <w:gridSpan w:val="2"/>
          </w:tcPr>
          <w:p w14:paraId="41D6C316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Utilizzare un linguaggio religioso appropriato.</w:t>
            </w:r>
          </w:p>
          <w:p w14:paraId="6706F736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1146B2C1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Le radici ebraiche del cristianesimo e la singolarità della rivelazione cristiana.</w:t>
            </w:r>
          </w:p>
          <w:p w14:paraId="60444B50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  <w:r w:rsidRPr="00A22AE8">
              <w:rPr>
                <w:rFonts w:cs="Arial"/>
                <w:lang w:val="it-IT"/>
              </w:rPr>
              <w:t>Eventi, personaggi e categorie più rilevanti dell’A.T.</w:t>
            </w:r>
          </w:p>
          <w:p w14:paraId="370A148E" w14:textId="77777777" w:rsidR="002C4009" w:rsidRPr="00A22AE8" w:rsidRDefault="002C4009" w:rsidP="00157E7B">
            <w:pPr>
              <w:rPr>
                <w:rFonts w:cs="Arial"/>
                <w:lang w:val="it-IT"/>
              </w:rPr>
            </w:pPr>
          </w:p>
        </w:tc>
      </w:tr>
    </w:tbl>
    <w:p w14:paraId="1850D837" w14:textId="77777777" w:rsidR="002C4009" w:rsidRPr="005E7CC4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</w:p>
    <w:p w14:paraId="70837D76" w14:textId="77777777" w:rsidR="002C4009" w:rsidRDefault="002C4009" w:rsidP="002C4009">
      <w:pPr>
        <w:spacing w:before="120" w:after="120"/>
        <w:rPr>
          <w:rFonts w:eastAsia="Calibri"/>
          <w:b/>
          <w:smallCaps/>
          <w:lang w:val="it-IT"/>
        </w:rPr>
      </w:pPr>
      <w:r>
        <w:rPr>
          <w:rFonts w:cs="Arial"/>
          <w:u w:val="single"/>
          <w:vertAlign w:val="superscript"/>
        </w:rPr>
        <w:br w:type="page"/>
      </w:r>
      <w:r w:rsidRPr="00815DE5">
        <w:rPr>
          <w:rFonts w:ascii="Arial" w:eastAsia="Arial" w:hAnsi="Arial" w:cs="Arial"/>
          <w:b/>
          <w:smallCaps/>
          <w:lang w:val="it-IT"/>
        </w:rPr>
        <w:lastRenderedPageBreak/>
        <w:t xml:space="preserve">Programmazione annuale di </w:t>
      </w:r>
      <w:r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- </w:t>
      </w:r>
      <w:r>
        <w:rPr>
          <w:rFonts w:eastAsia="Calibri"/>
          <w:b/>
          <w:smallCaps/>
          <w:lang w:val="it-IT"/>
        </w:rPr>
        <w:t>CLASSE</w:t>
      </w:r>
      <w:r w:rsidRPr="00815DE5">
        <w:rPr>
          <w:rFonts w:eastAsia="Calibri"/>
          <w:b/>
          <w:smallCaps/>
          <w:lang w:val="it-IT"/>
        </w:rPr>
        <w:t xml:space="preserve"> </w:t>
      </w:r>
      <w:r>
        <w:rPr>
          <w:rFonts w:eastAsia="Calibri"/>
          <w:b/>
          <w:smallCaps/>
          <w:lang w:val="it-IT"/>
        </w:rPr>
        <w:t>SECONDA</w:t>
      </w:r>
    </w:p>
    <w:p w14:paraId="7F70FCA4" w14:textId="77777777" w:rsidR="002C4009" w:rsidRPr="005E7CC4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5F37046F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2C992B9F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1</w:t>
            </w:r>
          </w:p>
        </w:tc>
        <w:tc>
          <w:tcPr>
            <w:tcW w:w="2866" w:type="dxa"/>
            <w:vAlign w:val="center"/>
          </w:tcPr>
          <w:p w14:paraId="0B2B38F9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14356381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7E0FFAD0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5CB1F57B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22363C0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12B67E17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II</w:t>
            </w:r>
          </w:p>
        </w:tc>
      </w:tr>
    </w:tbl>
    <w:p w14:paraId="4616022F" w14:textId="77777777" w:rsidR="002C4009" w:rsidRPr="00613DA1" w:rsidRDefault="002C4009" w:rsidP="002C4009">
      <w:pPr>
        <w:tabs>
          <w:tab w:val="left" w:pos="6379"/>
        </w:tabs>
        <w:rPr>
          <w:rFonts w:cs="Arial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5E7CC4" w14:paraId="2CEEA70E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555EB265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TITOLO: L’uomo e la ricerca della Verità</w:t>
            </w:r>
          </w:p>
        </w:tc>
      </w:tr>
      <w:tr w:rsidR="002C4009" w:rsidRPr="00613DA1" w14:paraId="00B00D5F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5A8BA02C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398C9AE4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621EEDAD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5790DF50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Settembre - Febbraio</w:t>
            </w:r>
          </w:p>
          <w:p w14:paraId="6BD3D541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38A90C9C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48558906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1476888B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Lezione frontale, multimediale, interattiva.</w:t>
            </w:r>
          </w:p>
          <w:p w14:paraId="2260FC69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7DC01FA8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4E8B763A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57437532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Libro di testo, altri libri, CCC, video proiettore, lettore DVD, Computer.</w:t>
            </w:r>
          </w:p>
          <w:p w14:paraId="51F3EF1B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1628C6E3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3562B168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263CAC70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5C9F907F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7CFDB054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2B6276E9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7B78995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5E7CC4" w14:paraId="0D78FF72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70773592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Valutare la dimensione religiosa della vita umana a partire dalla conoscenza della Bibbia.</w:t>
            </w:r>
          </w:p>
          <w:p w14:paraId="284F0F49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Utilizzare consapevolmente le fonti autentiche del Cristianesimo.</w:t>
            </w:r>
          </w:p>
        </w:tc>
        <w:tc>
          <w:tcPr>
            <w:tcW w:w="1667" w:type="pct"/>
            <w:gridSpan w:val="2"/>
          </w:tcPr>
          <w:p w14:paraId="7C0A3710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Leggere i segni del cristianesimo nell’arte e nella tradizione culturale.</w:t>
            </w:r>
          </w:p>
          <w:p w14:paraId="2EEF4EF5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Analizzare e interpretare correttamente le fonti della tradizione cattolica.</w:t>
            </w:r>
          </w:p>
        </w:tc>
        <w:tc>
          <w:tcPr>
            <w:tcW w:w="1667" w:type="pct"/>
            <w:gridSpan w:val="2"/>
          </w:tcPr>
          <w:p w14:paraId="2DB4E772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La Bibbia come fonte del cristianesimo: processo di formazione e criteri interpretativi.</w:t>
            </w:r>
          </w:p>
          <w:p w14:paraId="101FBD1C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Analisi storica, letteraria e religiosa di testi dell’A.T. e N.T.</w:t>
            </w:r>
          </w:p>
          <w:p w14:paraId="2CA69398" w14:textId="77777777" w:rsidR="002C4009" w:rsidRPr="00FB5AC1" w:rsidRDefault="002C4009" w:rsidP="00157E7B">
            <w:pPr>
              <w:rPr>
                <w:rFonts w:cs="Arial"/>
              </w:rPr>
            </w:pPr>
            <w:r>
              <w:rPr>
                <w:rFonts w:cs="Arial"/>
              </w:rPr>
              <w:t>Doc. fondanti del Cristianesimo.</w:t>
            </w:r>
          </w:p>
        </w:tc>
      </w:tr>
    </w:tbl>
    <w:p w14:paraId="75EC67FE" w14:textId="77777777" w:rsidR="002C4009" w:rsidRPr="005E7CC4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  <w:lang w:val="it-IT"/>
        </w:rPr>
      </w:pPr>
    </w:p>
    <w:p w14:paraId="095E623B" w14:textId="77777777" w:rsidR="002C4009" w:rsidRPr="005E7CC4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  <w:lang w:val="it-IT"/>
        </w:rPr>
      </w:pPr>
      <w:r w:rsidRPr="005E7CC4">
        <w:rPr>
          <w:rFonts w:cs="Arial"/>
          <w:u w:val="single"/>
          <w:vertAlign w:val="superscript"/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3342505B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04EB14BB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2</w:t>
            </w:r>
          </w:p>
        </w:tc>
        <w:tc>
          <w:tcPr>
            <w:tcW w:w="2866" w:type="dxa"/>
            <w:vAlign w:val="center"/>
          </w:tcPr>
          <w:p w14:paraId="4986EC40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5822346E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41E43421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12117838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433DC8EC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3451D1A3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II</w:t>
            </w:r>
          </w:p>
        </w:tc>
      </w:tr>
    </w:tbl>
    <w:p w14:paraId="6AB0AEA0" w14:textId="77777777" w:rsidR="002C4009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5E7CC4" w14:paraId="7B238013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17282BC2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TITOLO: Lutero e il Rinnovamento dopo la Riforma</w:t>
            </w:r>
          </w:p>
        </w:tc>
      </w:tr>
      <w:tr w:rsidR="002C4009" w:rsidRPr="00613DA1" w14:paraId="20E08531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1BF54780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2BC4B0E0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33C23DC5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3DC8717A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Febbraio - aprile</w:t>
            </w:r>
          </w:p>
          <w:p w14:paraId="4DB63707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6269DBFC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12294797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54AC14B1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Lezione frontale, multimediale, interattiva.</w:t>
            </w:r>
          </w:p>
          <w:p w14:paraId="68A2A3EA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42772B23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70BEC377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615D9FB1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Libro di testo, altri libri, video proiettore, lettore DVD, Computer, Enchiridiom.</w:t>
            </w:r>
          </w:p>
          <w:p w14:paraId="5FC4460E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07C0717D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7CCE792F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180C09CC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1FEB3A98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60627779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3C8E5285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3B0091EE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5E7CC4" w14:paraId="36520CC8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1E33989C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Valutare la dimensione religiosa della vita umana a partire dalla conoscenza della Bibbia.</w:t>
            </w:r>
          </w:p>
          <w:p w14:paraId="3C7265C6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Utilizzare consapevolmente le fonti autentiche del Cristianesimo.</w:t>
            </w:r>
          </w:p>
        </w:tc>
        <w:tc>
          <w:tcPr>
            <w:tcW w:w="1667" w:type="pct"/>
            <w:gridSpan w:val="2"/>
          </w:tcPr>
          <w:p w14:paraId="0BB73340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Utilizzare un linguaggio religioso appropriato.</w:t>
            </w:r>
          </w:p>
          <w:p w14:paraId="0E35DB52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432B8DB0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Le radici ebraiche del cristianesimo e la singolarità della rivelazione cristiana.</w:t>
            </w:r>
          </w:p>
          <w:p w14:paraId="78E77BEA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Eventi, personaggi e categorie più rilevanti dell’A.T.</w:t>
            </w:r>
          </w:p>
          <w:p w14:paraId="6389BE2F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</w:p>
        </w:tc>
      </w:tr>
    </w:tbl>
    <w:p w14:paraId="04C12A3A" w14:textId="77777777" w:rsidR="002C4009" w:rsidRPr="005E7CC4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</w:p>
    <w:p w14:paraId="017DB72F" w14:textId="77777777" w:rsidR="002C4009" w:rsidRPr="005E7CC4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  <w:r w:rsidRPr="005E7CC4">
        <w:rPr>
          <w:rFonts w:cs="Arial"/>
          <w:u w:val="single"/>
          <w:vertAlign w:val="superscript"/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5E9E2B20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4EE93DD2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3</w:t>
            </w:r>
          </w:p>
        </w:tc>
        <w:tc>
          <w:tcPr>
            <w:tcW w:w="2866" w:type="dxa"/>
            <w:vAlign w:val="center"/>
          </w:tcPr>
          <w:p w14:paraId="64F58086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395074D0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22EFE647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74E9431D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C09D3B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7F5CB746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II</w:t>
            </w:r>
          </w:p>
        </w:tc>
      </w:tr>
    </w:tbl>
    <w:p w14:paraId="6861F05B" w14:textId="77777777" w:rsidR="002C4009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5E7CC4" w14:paraId="3925B8DE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104EC69A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TITOLO: L’identità missionaria della Chiesa</w:t>
            </w:r>
          </w:p>
        </w:tc>
      </w:tr>
      <w:tr w:rsidR="002C4009" w:rsidRPr="00613DA1" w14:paraId="08FC19A0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7731FBF4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539BC1A4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1960901D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288572B7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Aprile - Giugno</w:t>
            </w:r>
          </w:p>
          <w:p w14:paraId="228EA994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560C5719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32764D19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7F788AF3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Lezione frontale, multimediale, interattiva.</w:t>
            </w:r>
          </w:p>
          <w:p w14:paraId="4E77886F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5AB9E36A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2856323A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0DD190F2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Libro di testo, altri libri, CCC, video proiettore, lettore DVD, Computer.</w:t>
            </w:r>
          </w:p>
          <w:p w14:paraId="3BB25E65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44DC114C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49906AD3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445EEECD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0A919E40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4A6FB8DC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3B13B06E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7D644400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5E7CC4" w14:paraId="338677C8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0F70C69C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Valutare la dimensione religiosa della vita umana a partire dalla persona di Cristo.</w:t>
            </w:r>
          </w:p>
          <w:p w14:paraId="747FFB7A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Riflettere sulla propria identità nel confronto con il messaggio cristiano.</w:t>
            </w:r>
          </w:p>
          <w:p w14:paraId="6CDF68FC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51CB7A84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Riconoscere le fonti nella comprensione della vita e dell’opera di Cristo.</w:t>
            </w:r>
          </w:p>
          <w:p w14:paraId="0627F43F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45D1C3A4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  <w:r w:rsidRPr="00BF427F">
              <w:rPr>
                <w:rFonts w:cs="Arial"/>
                <w:lang w:val="it-IT"/>
              </w:rPr>
              <w:t>La persona, il messaggio e l’opera di Cristo nei Vangeli e nella tradizione della Chiesa.</w:t>
            </w:r>
          </w:p>
          <w:p w14:paraId="1B4B519B" w14:textId="77777777" w:rsidR="002C4009" w:rsidRPr="00BF427F" w:rsidRDefault="002C4009" w:rsidP="00157E7B">
            <w:pPr>
              <w:rPr>
                <w:rFonts w:cs="Arial"/>
                <w:lang w:val="it-IT"/>
              </w:rPr>
            </w:pPr>
          </w:p>
        </w:tc>
      </w:tr>
    </w:tbl>
    <w:p w14:paraId="48AE10A4" w14:textId="77777777" w:rsidR="002C4009" w:rsidRPr="005E7CC4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</w:p>
    <w:p w14:paraId="58C14D60" w14:textId="77777777" w:rsidR="002C4009" w:rsidRDefault="002C4009" w:rsidP="002C4009">
      <w:pPr>
        <w:spacing w:before="120" w:after="120"/>
        <w:rPr>
          <w:rFonts w:eastAsia="Calibri"/>
          <w:b/>
          <w:smallCaps/>
          <w:lang w:val="it-IT"/>
        </w:rPr>
      </w:pPr>
      <w:r>
        <w:rPr>
          <w:rFonts w:cs="Arial"/>
          <w:u w:val="single"/>
          <w:vertAlign w:val="superscript"/>
        </w:rPr>
        <w:br w:type="page"/>
      </w:r>
      <w:r w:rsidRPr="00815DE5">
        <w:rPr>
          <w:rFonts w:ascii="Arial" w:eastAsia="Arial" w:hAnsi="Arial" w:cs="Arial"/>
          <w:b/>
          <w:smallCaps/>
          <w:lang w:val="it-IT"/>
        </w:rPr>
        <w:lastRenderedPageBreak/>
        <w:t xml:space="preserve">Programmazione annuale di </w:t>
      </w:r>
      <w:r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- </w:t>
      </w:r>
      <w:r>
        <w:rPr>
          <w:rFonts w:eastAsia="Calibri"/>
          <w:b/>
          <w:smallCaps/>
          <w:lang w:val="it-IT"/>
        </w:rPr>
        <w:t>CLASSE</w:t>
      </w:r>
      <w:r w:rsidRPr="00815DE5">
        <w:rPr>
          <w:rFonts w:eastAsia="Calibri"/>
          <w:b/>
          <w:smallCaps/>
          <w:lang w:val="it-IT"/>
        </w:rPr>
        <w:t xml:space="preserve"> </w:t>
      </w:r>
      <w:r>
        <w:rPr>
          <w:rFonts w:eastAsia="Calibri"/>
          <w:b/>
          <w:smallCaps/>
          <w:lang w:val="it-IT"/>
        </w:rPr>
        <w:t>TERZA</w:t>
      </w:r>
    </w:p>
    <w:p w14:paraId="0AC24800" w14:textId="77777777" w:rsidR="002C4009" w:rsidRPr="005E7CC4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182C1023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5A50DF98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1</w:t>
            </w:r>
          </w:p>
        </w:tc>
        <w:tc>
          <w:tcPr>
            <w:tcW w:w="2866" w:type="dxa"/>
            <w:vAlign w:val="center"/>
          </w:tcPr>
          <w:p w14:paraId="6B9EC1E0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4480B1A6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1DADDB0F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6D73D89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0491CCF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5FE2DFBA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III</w:t>
            </w:r>
          </w:p>
        </w:tc>
      </w:tr>
    </w:tbl>
    <w:p w14:paraId="31B984EC" w14:textId="77777777" w:rsidR="002C4009" w:rsidRPr="00613DA1" w:rsidRDefault="002C4009" w:rsidP="002C4009">
      <w:pPr>
        <w:tabs>
          <w:tab w:val="left" w:pos="6379"/>
        </w:tabs>
        <w:rPr>
          <w:rFonts w:cs="Arial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5E7CC4" w14:paraId="213B1496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352D2D99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TITOLO: L’uomo e la ricerca della Verità</w:t>
            </w:r>
          </w:p>
        </w:tc>
      </w:tr>
      <w:tr w:rsidR="002C4009" w:rsidRPr="00613DA1" w14:paraId="422F4C8A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72917556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514F62F2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6D93BDBF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57E32E70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Settembre - Febbraio</w:t>
            </w:r>
          </w:p>
          <w:p w14:paraId="417967D0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69906A55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644C1B90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56CA579A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Lezione frontale, multimediale, interattiva.</w:t>
            </w:r>
          </w:p>
          <w:p w14:paraId="2B8F8530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3BF55EE6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4F467CF0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5E33E5CB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Libro di testo, altri libri, CCC, video proiettore, lettore DVD, Computer.</w:t>
            </w:r>
          </w:p>
          <w:p w14:paraId="08037816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0822A795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3483AC76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3A7C0096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2FAEDCB8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2B982001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06107FFD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420AB42C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5E7CC4" w14:paraId="31C08071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6256456D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2B2447C" w14:textId="77777777" w:rsidR="002C4009" w:rsidRPr="005E7CC4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it-IT" w:eastAsia="en-US"/>
              </w:rPr>
            </w:pPr>
            <w:r>
              <w:rPr>
                <w:rFonts w:ascii="Helvetica" w:hAnsi="Helvetica" w:cs="Helvetica"/>
                <w:lang w:eastAsia="en-US"/>
              </w:rPr>
              <w:t></w:t>
            </w:r>
            <w:r w:rsidRPr="005E7CC4">
              <w:rPr>
                <w:rFonts w:cs="Arial"/>
                <w:lang w:val="it-IT" w:eastAsia="en-US"/>
              </w:rPr>
              <w:t xml:space="preserve"> </w:t>
            </w:r>
            <w:r w:rsidRPr="005E7CC4">
              <w:rPr>
                <w:lang w:val="it-IT" w:eastAsia="en-US"/>
              </w:rPr>
              <w:t xml:space="preserve">sapersi interrogare sulla propria identità umana, religiosa e spirituale, in relazione con gli </w:t>
            </w:r>
          </w:p>
          <w:p w14:paraId="2BFA1361" w14:textId="77777777" w:rsidR="002C4009" w:rsidRPr="005E7CC4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it-IT" w:eastAsia="en-US"/>
              </w:rPr>
            </w:pPr>
            <w:r w:rsidRPr="005E7CC4">
              <w:rPr>
                <w:lang w:val="it-IT" w:eastAsia="en-US"/>
              </w:rPr>
              <w:t>altri e con il mondo, al fine di sviluppare un maturo senso critico e un personale progetto di vita;</w:t>
            </w:r>
          </w:p>
        </w:tc>
        <w:tc>
          <w:tcPr>
            <w:tcW w:w="1667" w:type="pct"/>
            <w:gridSpan w:val="2"/>
          </w:tcPr>
          <w:p w14:paraId="33C62AE9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468E8BC" w14:textId="77777777" w:rsidR="002C4009" w:rsidRPr="005E7CC4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sz w:val="20"/>
                <w:lang w:val="it-IT"/>
              </w:rPr>
            </w:pPr>
            <w:r w:rsidRPr="005E7CC4">
              <w:rPr>
                <w:lang w:val="it-IT"/>
              </w:rPr>
              <w:t>Individuare il rapporto fra coscienza, verità e libertà nelle scelte morali dei cattolici</w:t>
            </w:r>
          </w:p>
        </w:tc>
        <w:tc>
          <w:tcPr>
            <w:tcW w:w="1667" w:type="pct"/>
            <w:gridSpan w:val="2"/>
          </w:tcPr>
          <w:p w14:paraId="57B5680F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</w:p>
          <w:p w14:paraId="6565F9A3" w14:textId="77777777" w:rsidR="002C4009" w:rsidRPr="005E7CC4" w:rsidRDefault="002C4009" w:rsidP="002C4009">
            <w:pPr>
              <w:framePr w:hSpace="141" w:wrap="around" w:vAnchor="text" w:hAnchor="text" w:xAlign="center" w:y="1"/>
              <w:numPr>
                <w:ilvl w:val="0"/>
                <w:numId w:val="18"/>
              </w:numPr>
              <w:ind w:left="175" w:hanging="142"/>
              <w:suppressOverlap/>
              <w:rPr>
                <w:lang w:val="it-IT"/>
              </w:rPr>
            </w:pPr>
            <w:r w:rsidRPr="005E7CC4">
              <w:rPr>
                <w:lang w:val="it-IT"/>
              </w:rPr>
              <w:t xml:space="preserve">L’uomo e la ricerca della verità: l’incontro tra filosofia e teologia, tra scienza e fede; </w:t>
            </w:r>
          </w:p>
          <w:p w14:paraId="1426DB87" w14:textId="77777777" w:rsidR="002C4009" w:rsidRPr="005E7CC4" w:rsidRDefault="002C4009" w:rsidP="002C4009">
            <w:pPr>
              <w:framePr w:hSpace="141" w:wrap="around" w:vAnchor="text" w:hAnchor="text" w:xAlign="center" w:y="1"/>
              <w:numPr>
                <w:ilvl w:val="0"/>
                <w:numId w:val="18"/>
              </w:numPr>
              <w:ind w:left="175" w:hanging="142"/>
              <w:suppressOverlap/>
              <w:rPr>
                <w:rFonts w:cs="Arial"/>
                <w:lang w:val="it-IT"/>
              </w:rPr>
            </w:pPr>
            <w:r w:rsidRPr="005E7CC4">
              <w:rPr>
                <w:lang w:val="it-IT"/>
              </w:rPr>
              <w:t>cos’è la morale, la fecondazione, l'aborto, la contraccezione, l'anima ed il corpo, l'eutanasia, il suicidio, la legittima difesa, la morte, i trapianti d'organo, la pena di morte, alco</w:t>
            </w:r>
            <w:r>
              <w:rPr>
                <w:lang w:val="it-IT"/>
              </w:rPr>
              <w:t>o</w:t>
            </w:r>
            <w:r w:rsidRPr="005E7CC4">
              <w:rPr>
                <w:lang w:val="it-IT"/>
              </w:rPr>
              <w:t>l e droga</w:t>
            </w:r>
          </w:p>
        </w:tc>
      </w:tr>
    </w:tbl>
    <w:p w14:paraId="410C43F2" w14:textId="77777777" w:rsidR="002C4009" w:rsidRPr="005E7CC4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  <w:lang w:val="it-IT"/>
        </w:rPr>
      </w:pPr>
    </w:p>
    <w:p w14:paraId="0E976D0A" w14:textId="77777777" w:rsidR="002C4009" w:rsidRPr="005E7CC4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  <w:lang w:val="it-IT"/>
        </w:rPr>
      </w:pPr>
      <w:r w:rsidRPr="005E7CC4">
        <w:rPr>
          <w:rFonts w:cs="Arial"/>
          <w:u w:val="single"/>
          <w:vertAlign w:val="superscript"/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5FDDA042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623ECF1B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2</w:t>
            </w:r>
          </w:p>
        </w:tc>
        <w:tc>
          <w:tcPr>
            <w:tcW w:w="2866" w:type="dxa"/>
            <w:vAlign w:val="center"/>
          </w:tcPr>
          <w:p w14:paraId="1E9C1AAC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65B8067C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0E8694A1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5459DC51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665EF30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5F95BD28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III</w:t>
            </w:r>
          </w:p>
        </w:tc>
      </w:tr>
    </w:tbl>
    <w:p w14:paraId="5C00A9F2" w14:textId="77777777" w:rsidR="002C4009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5E7CC4" w14:paraId="18C97E92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2084915E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TITOLO: Lutero e il Rinnovamento dopo la Riforma</w:t>
            </w:r>
          </w:p>
        </w:tc>
      </w:tr>
      <w:tr w:rsidR="002C4009" w:rsidRPr="00613DA1" w14:paraId="31CBC5B9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05095C18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531EA8E9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5A42C238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4E21B470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Febbraio - aprile</w:t>
            </w:r>
          </w:p>
          <w:p w14:paraId="7E13FB35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5F992E3E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128FE275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34EF657E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Lezione frontale, multimediale, interattiva.</w:t>
            </w:r>
          </w:p>
          <w:p w14:paraId="5F155515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506DFD51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269BDB7A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443FA2FF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Libro di testo, altri libri, video proiettore, lettore DVD, Computer, Enchiridiom.</w:t>
            </w:r>
          </w:p>
          <w:p w14:paraId="585CFC02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023CBDBC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6F478313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257C6F6F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6F2B355D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716D2039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027A18A2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210F9DF3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5E7CC4" w14:paraId="2E2EAAB0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67AB2991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C669863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76F0D957" w14:textId="77777777" w:rsidR="002C4009" w:rsidRPr="005E7CC4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it-IT" w:eastAsia="en-US"/>
              </w:rPr>
            </w:pPr>
            <w:r>
              <w:rPr>
                <w:rFonts w:ascii="Helvetica" w:hAnsi="Helvetica" w:cs="Helvetica"/>
                <w:lang w:eastAsia="en-US"/>
              </w:rPr>
              <w:t></w:t>
            </w:r>
            <w:r w:rsidRPr="005E7CC4">
              <w:rPr>
                <w:rFonts w:cs="Arial"/>
                <w:lang w:val="it-IT" w:eastAsia="en-US"/>
              </w:rPr>
              <w:t xml:space="preserve"> </w:t>
            </w:r>
            <w:r w:rsidRPr="005E7CC4">
              <w:rPr>
                <w:lang w:val="it-IT" w:eastAsia="en-US"/>
              </w:rPr>
              <w:t xml:space="preserve">riconoscere la presenza e l’incidenza del cristianesimo nel corso della storia, nella </w:t>
            </w:r>
          </w:p>
          <w:p w14:paraId="10CED479" w14:textId="77777777" w:rsidR="002C4009" w:rsidRPr="005E7CC4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it-IT" w:eastAsia="en-US"/>
              </w:rPr>
            </w:pPr>
            <w:r w:rsidRPr="005E7CC4">
              <w:rPr>
                <w:lang w:val="it-IT" w:eastAsia="en-US"/>
              </w:rPr>
              <w:t xml:space="preserve">valutazione e trasformazione della realtà e nella comunicazione contemporanea, in dialogo </w:t>
            </w:r>
          </w:p>
          <w:p w14:paraId="69B9CECA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lang w:val="it-IT" w:eastAsia="en-US"/>
              </w:rPr>
              <w:t>con altre religioni e sistemi di significato;</w:t>
            </w:r>
          </w:p>
          <w:p w14:paraId="183F1B5D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48097B8D" w14:textId="77777777" w:rsidR="002C4009" w:rsidRPr="00C43AA5" w:rsidRDefault="002C4009" w:rsidP="00157E7B">
            <w:pPr>
              <w:rPr>
                <w:rFonts w:cs="Arial"/>
                <w:lang w:val="it-IT"/>
              </w:rPr>
            </w:pPr>
          </w:p>
          <w:p w14:paraId="2ED5B5FA" w14:textId="77777777" w:rsidR="002C4009" w:rsidRPr="00C43AA5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lang w:val="it-IT"/>
              </w:rPr>
            </w:pPr>
            <w:r w:rsidRPr="00C43AA5">
              <w:rPr>
                <w:rFonts w:cs="Arial"/>
                <w:lang w:val="it-IT"/>
              </w:rPr>
              <w:t>Identificare nella storia della Chiesa dal medio evo all’epoca moderna i nodi critici e sviluppi significativi</w:t>
            </w:r>
          </w:p>
          <w:p w14:paraId="57B304EC" w14:textId="77777777" w:rsidR="002C4009" w:rsidRPr="00C43AA5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lang w:val="it-IT"/>
              </w:rPr>
            </w:pPr>
            <w:r w:rsidRPr="00C43AA5">
              <w:rPr>
                <w:rFonts w:cs="Arial"/>
                <w:lang w:val="it-IT"/>
              </w:rPr>
              <w:t>Individuare le cause elle divisioni tra i cristiani e valutare i tentativi operati per la riunificazione della Chiesa</w:t>
            </w:r>
          </w:p>
          <w:p w14:paraId="09D0A80E" w14:textId="77777777" w:rsidR="002C4009" w:rsidRPr="00C43AA5" w:rsidRDefault="002C4009" w:rsidP="00157E7B">
            <w:pPr>
              <w:ind w:left="175" w:hanging="142"/>
              <w:rPr>
                <w:rFonts w:cs="Arial"/>
                <w:lang w:val="it-IT"/>
              </w:rPr>
            </w:pPr>
          </w:p>
          <w:p w14:paraId="24CBDE28" w14:textId="77777777" w:rsidR="002C4009" w:rsidRPr="00C43AA5" w:rsidRDefault="002C4009" w:rsidP="00157E7B">
            <w:pPr>
              <w:rPr>
                <w:rFonts w:cs="Arial"/>
                <w:lang w:val="it-IT"/>
              </w:rPr>
            </w:pPr>
          </w:p>
          <w:p w14:paraId="3C16596E" w14:textId="77777777" w:rsidR="002C4009" w:rsidRPr="00C43AA5" w:rsidRDefault="002C4009" w:rsidP="00157E7B">
            <w:pPr>
              <w:rPr>
                <w:rFonts w:cs="Arial"/>
                <w:lang w:val="it-IT"/>
              </w:rPr>
            </w:pPr>
          </w:p>
          <w:p w14:paraId="4071B3F1" w14:textId="77777777" w:rsidR="002C4009" w:rsidRPr="00C43AA5" w:rsidRDefault="002C4009" w:rsidP="00157E7B">
            <w:pPr>
              <w:rPr>
                <w:rFonts w:cs="Arial"/>
                <w:lang w:val="it-IT"/>
              </w:rPr>
            </w:pPr>
          </w:p>
          <w:p w14:paraId="6510FC5D" w14:textId="77777777" w:rsidR="002C4009" w:rsidRPr="00C43AA5" w:rsidRDefault="002C4009" w:rsidP="00157E7B">
            <w:pPr>
              <w:rPr>
                <w:rFonts w:cs="Arial"/>
                <w:lang w:val="it-IT"/>
              </w:rPr>
            </w:pPr>
          </w:p>
          <w:p w14:paraId="57AE777E" w14:textId="77777777" w:rsidR="002C4009" w:rsidRPr="00C43AA5" w:rsidRDefault="002C4009" w:rsidP="00157E7B">
            <w:pPr>
              <w:rPr>
                <w:rFonts w:cs="Arial"/>
                <w:lang w:val="it-IT"/>
              </w:rPr>
            </w:pPr>
          </w:p>
          <w:p w14:paraId="5B2AF257" w14:textId="77777777" w:rsidR="002C4009" w:rsidRPr="00C43AA5" w:rsidRDefault="002C4009" w:rsidP="00157E7B">
            <w:pPr>
              <w:rPr>
                <w:rFonts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199FDE15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</w:p>
          <w:p w14:paraId="25178361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  <w:r w:rsidRPr="005E7CC4">
              <w:rPr>
                <w:rFonts w:cs="Arial"/>
                <w:lang w:val="it-IT"/>
              </w:rPr>
              <w:t>La Riforma della Chiesa, Il Concilio di Trento, divisioni tra cristiani, la ricerca del’unità.</w:t>
            </w:r>
          </w:p>
          <w:p w14:paraId="1217D91D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</w:p>
          <w:p w14:paraId="37F0DBD7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  <w:r w:rsidRPr="005E7CC4">
              <w:rPr>
                <w:rFonts w:cs="Arial"/>
                <w:lang w:val="it-IT"/>
              </w:rPr>
              <w:t>Lutero e i Concili Ecumenici</w:t>
            </w:r>
          </w:p>
        </w:tc>
      </w:tr>
    </w:tbl>
    <w:p w14:paraId="4F56E4C6" w14:textId="77777777" w:rsidR="002C4009" w:rsidRPr="005E7CC4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</w:p>
    <w:p w14:paraId="53935AAB" w14:textId="77777777" w:rsidR="002C4009" w:rsidRPr="005E7CC4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  <w:r w:rsidRPr="005E7CC4">
        <w:rPr>
          <w:rFonts w:cs="Arial"/>
          <w:u w:val="single"/>
          <w:vertAlign w:val="superscript"/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0768F3F6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570A2AAF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3</w:t>
            </w:r>
          </w:p>
        </w:tc>
        <w:tc>
          <w:tcPr>
            <w:tcW w:w="2866" w:type="dxa"/>
            <w:vAlign w:val="center"/>
          </w:tcPr>
          <w:p w14:paraId="3C14703D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7722A6E1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0998872D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6063DF56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727BBE35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103CDA8A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III</w:t>
            </w:r>
          </w:p>
        </w:tc>
      </w:tr>
    </w:tbl>
    <w:p w14:paraId="3B866ED0" w14:textId="77777777" w:rsidR="002C4009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5E7CC4" w14:paraId="0F91FBFE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2F55F482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TITOLO: L’identità missionaria della Chiesa</w:t>
            </w:r>
          </w:p>
        </w:tc>
      </w:tr>
      <w:tr w:rsidR="002C4009" w:rsidRPr="00613DA1" w14:paraId="7E8617A9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6E7CEDCD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49BBC9F5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443F98D7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56D74BF7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Aprile - Giugno</w:t>
            </w:r>
          </w:p>
          <w:p w14:paraId="1C8A3719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7D7070ED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5DA932CD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3F0EC24E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Lezione frontale, multimediale, interattiva.</w:t>
            </w:r>
          </w:p>
          <w:p w14:paraId="34411064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3F1E8EF1" w14:textId="77777777" w:rsidR="002C4009" w:rsidRPr="005E7CC4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5E7CC4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125E7963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4D638988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5E7CC4">
              <w:rPr>
                <w:rFonts w:cs="Arial"/>
                <w:sz w:val="20"/>
                <w:lang w:val="it-IT"/>
              </w:rPr>
              <w:t>Libro di testo, altri libri, CCC, video proiettore, lettore DVD, Computer.</w:t>
            </w:r>
          </w:p>
          <w:p w14:paraId="7E9FF394" w14:textId="77777777" w:rsidR="002C4009" w:rsidRPr="005E7CC4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5950786A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7F2859E3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4A0D626F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0A17D406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7946985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244F3BD1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0EB67E4C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5E7CC4" w14:paraId="34F9E68B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4F2D9650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</w:p>
          <w:p w14:paraId="22EC5461" w14:textId="77777777" w:rsidR="002C4009" w:rsidRPr="005E7CC4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lang w:val="it-IT"/>
              </w:rPr>
            </w:pPr>
            <w:r w:rsidRPr="005E7CC4">
              <w:rPr>
                <w:rFonts w:cs="Arial"/>
                <w:lang w:val="it-IT"/>
              </w:rPr>
              <w:t xml:space="preserve">· confrontarsi con la visione cristiana del mondo, utilizzando le fonti autentiche della </w:t>
            </w:r>
          </w:p>
          <w:p w14:paraId="5F6DD47E" w14:textId="77777777" w:rsidR="002C4009" w:rsidRPr="005E7CC4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lang w:val="it-IT"/>
              </w:rPr>
            </w:pPr>
            <w:r w:rsidRPr="005E7CC4">
              <w:rPr>
                <w:rFonts w:cs="Arial"/>
                <w:lang w:val="it-IT"/>
              </w:rPr>
              <w:t xml:space="preserve">rivelazione ebraico-cristiana e interpretandone correttamente i contenuti, in modo da </w:t>
            </w:r>
          </w:p>
          <w:p w14:paraId="137DDC03" w14:textId="77777777" w:rsidR="002C4009" w:rsidRPr="005E7CC4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lang w:val="it-IT"/>
              </w:rPr>
            </w:pPr>
            <w:r w:rsidRPr="005E7CC4">
              <w:rPr>
                <w:rFonts w:cs="Arial"/>
                <w:lang w:val="it-IT"/>
              </w:rPr>
              <w:t xml:space="preserve">elaborare una posizione personale libera e responsabile, aperta alla ricerca della verità e alla pratica della giustizia e della solidarietà. </w:t>
            </w:r>
          </w:p>
          <w:p w14:paraId="5E6E2AB1" w14:textId="77777777" w:rsidR="002C4009" w:rsidRPr="005E7CC4" w:rsidRDefault="002C4009" w:rsidP="00157E7B">
            <w:pPr>
              <w:jc w:val="center"/>
              <w:rPr>
                <w:rFonts w:cs="Arial"/>
                <w:lang w:val="it-IT"/>
              </w:rPr>
            </w:pPr>
          </w:p>
          <w:p w14:paraId="4368ACB4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</w:p>
          <w:p w14:paraId="21B65E84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6C54C1B8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0A98B2E6" w14:textId="77777777" w:rsidR="002C4009" w:rsidRPr="005E7CC4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lang w:val="it-IT"/>
              </w:rPr>
            </w:pPr>
            <w:r w:rsidRPr="005E7CC4">
              <w:rPr>
                <w:rFonts w:cs="Arial"/>
                <w:lang w:val="it-IT"/>
              </w:rPr>
              <w:t xml:space="preserve">Riconoscere l’attività missionaria della Chiesa nei diversi continenti e analizzare il rapporto fra evangelizzazione e vicende storico-politiche contestuali </w:t>
            </w:r>
          </w:p>
          <w:p w14:paraId="1F13C932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51A3A03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6A305D6E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C7D24B8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47F685ED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77CC231" w14:textId="77777777" w:rsidR="002C4009" w:rsidRPr="005E7CC4" w:rsidRDefault="002C4009" w:rsidP="00157E7B">
            <w:pPr>
              <w:rPr>
                <w:rFonts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6832BD9F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</w:p>
          <w:p w14:paraId="7DA16535" w14:textId="77777777" w:rsidR="002C4009" w:rsidRPr="005E7CC4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lang w:val="it-IT"/>
              </w:rPr>
            </w:pPr>
            <w:r w:rsidRPr="005E7CC4">
              <w:rPr>
                <w:rFonts w:cs="Arial"/>
                <w:lang w:val="it-IT"/>
              </w:rPr>
              <w:t xml:space="preserve">Evangelizzazione di nuovi popoli: rapporto tra fede e cultura locale </w:t>
            </w:r>
          </w:p>
          <w:p w14:paraId="33B4AA66" w14:textId="77777777" w:rsidR="002C4009" w:rsidRPr="005E7CC4" w:rsidRDefault="002C4009" w:rsidP="00157E7B">
            <w:pPr>
              <w:rPr>
                <w:rFonts w:cs="Arial"/>
                <w:lang w:val="it-IT"/>
              </w:rPr>
            </w:pPr>
          </w:p>
        </w:tc>
      </w:tr>
    </w:tbl>
    <w:p w14:paraId="720E3404" w14:textId="77777777" w:rsidR="002C4009" w:rsidRPr="005E7CC4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</w:p>
    <w:p w14:paraId="25EE6F45" w14:textId="77777777" w:rsidR="002C4009" w:rsidRDefault="002C4009" w:rsidP="002C4009">
      <w:pPr>
        <w:pStyle w:val="Default"/>
      </w:pPr>
      <w:r>
        <w:rPr>
          <w:rFonts w:cs="Arial"/>
          <w:u w:val="single"/>
          <w:vertAlign w:val="superscript"/>
        </w:rPr>
        <w:br w:type="page"/>
      </w:r>
    </w:p>
    <w:p w14:paraId="472F809C" w14:textId="77777777" w:rsidR="002C4009" w:rsidRDefault="002C4009" w:rsidP="002C4009">
      <w:pPr>
        <w:spacing w:before="120" w:after="120"/>
        <w:rPr>
          <w:rFonts w:eastAsia="Calibri"/>
          <w:b/>
          <w:smallCaps/>
          <w:lang w:val="it-IT"/>
        </w:rPr>
      </w:pPr>
      <w:r w:rsidRPr="00815DE5">
        <w:rPr>
          <w:rFonts w:ascii="Arial" w:eastAsia="Arial" w:hAnsi="Arial" w:cs="Arial"/>
          <w:b/>
          <w:smallCaps/>
          <w:lang w:val="it-IT"/>
        </w:rPr>
        <w:lastRenderedPageBreak/>
        <w:t xml:space="preserve">Programmazione annuale di </w:t>
      </w:r>
      <w:r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- </w:t>
      </w:r>
      <w:r>
        <w:rPr>
          <w:rFonts w:eastAsia="Calibri"/>
          <w:b/>
          <w:smallCaps/>
          <w:lang w:val="it-IT"/>
        </w:rPr>
        <w:t>CLASSE</w:t>
      </w:r>
      <w:r w:rsidRPr="00815DE5">
        <w:rPr>
          <w:rFonts w:eastAsia="Calibri"/>
          <w:b/>
          <w:smallCaps/>
          <w:lang w:val="it-IT"/>
        </w:rPr>
        <w:t xml:space="preserve"> </w:t>
      </w:r>
      <w:r>
        <w:rPr>
          <w:rFonts w:eastAsia="Calibri"/>
          <w:b/>
          <w:smallCaps/>
          <w:lang w:val="it-IT"/>
        </w:rPr>
        <w:t>QUARTA</w:t>
      </w:r>
    </w:p>
    <w:p w14:paraId="0465B2A6" w14:textId="77777777" w:rsidR="002C4009" w:rsidRPr="006F641B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4753F2E7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4C8332D7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1</w:t>
            </w:r>
          </w:p>
        </w:tc>
        <w:tc>
          <w:tcPr>
            <w:tcW w:w="2866" w:type="dxa"/>
            <w:vAlign w:val="center"/>
          </w:tcPr>
          <w:p w14:paraId="60424635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698C52DE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3DD4580A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7A9A631A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0FD8DED3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0DE8FA3B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IV</w:t>
            </w:r>
          </w:p>
        </w:tc>
      </w:tr>
    </w:tbl>
    <w:p w14:paraId="164250BA" w14:textId="77777777" w:rsidR="002C4009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</w:rPr>
      </w:pPr>
    </w:p>
    <w:p w14:paraId="091FA1ED" w14:textId="77777777" w:rsidR="002C4009" w:rsidRDefault="002C4009" w:rsidP="002C4009">
      <w:pPr>
        <w:tabs>
          <w:tab w:val="left" w:pos="6379"/>
        </w:tabs>
        <w:jc w:val="both"/>
        <w:rPr>
          <w:rFonts w:cs="Arial"/>
          <w:sz w:val="20"/>
        </w:rPr>
      </w:pPr>
    </w:p>
    <w:p w14:paraId="1D93B6F9" w14:textId="77777777" w:rsidR="002C4009" w:rsidRPr="00613DA1" w:rsidRDefault="002C4009" w:rsidP="002C4009">
      <w:pPr>
        <w:tabs>
          <w:tab w:val="left" w:pos="6379"/>
        </w:tabs>
        <w:rPr>
          <w:rFonts w:cs="Arial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613DA1" w14:paraId="7C9817CA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46DF38F0" w14:textId="77777777" w:rsidR="002C4009" w:rsidRPr="00613DA1" w:rsidRDefault="002C4009" w:rsidP="00157E7B">
            <w:pPr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 xml:space="preserve">TITOLO: </w:t>
            </w:r>
            <w:r>
              <w:rPr>
                <w:rFonts w:cs="Arial"/>
                <w:sz w:val="20"/>
              </w:rPr>
              <w:t>Le grandi religioni</w:t>
            </w:r>
          </w:p>
        </w:tc>
      </w:tr>
      <w:tr w:rsidR="002C4009" w:rsidRPr="00613DA1" w14:paraId="130F0CCA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71D5A0F5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2B8CCB85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5368722D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68F0FF6A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Settembre - Dicembre</w:t>
            </w:r>
          </w:p>
          <w:p w14:paraId="008361E6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4B4F669B" w14:textId="77777777" w:rsidR="002C4009" w:rsidRPr="006F641B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F641B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40202F09" w14:textId="77777777" w:rsidR="002C4009" w:rsidRPr="006F641B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2DB952B3" w14:textId="77777777" w:rsidR="002C4009" w:rsidRPr="006F641B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6F641B">
              <w:rPr>
                <w:rFonts w:cs="Arial"/>
                <w:sz w:val="20"/>
                <w:lang w:val="it-IT"/>
              </w:rPr>
              <w:t>Lezione frontale, analisi delle fonti o di scritti significativi.</w:t>
            </w:r>
          </w:p>
        </w:tc>
        <w:tc>
          <w:tcPr>
            <w:tcW w:w="1250" w:type="pct"/>
            <w:gridSpan w:val="2"/>
          </w:tcPr>
          <w:p w14:paraId="39A65C1E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</w:rPr>
            </w:pPr>
            <w:r w:rsidRPr="00613DA1">
              <w:rPr>
                <w:rFonts w:cs="Arial"/>
                <w:iCs/>
                <w:sz w:val="20"/>
              </w:rPr>
              <w:t>STRUMENTI</w:t>
            </w:r>
          </w:p>
          <w:p w14:paraId="3E28C27D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3CBA1C36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4AD9258C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</w:tcPr>
          <w:p w14:paraId="07825536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2E0BBAEE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</w:tr>
      <w:tr w:rsidR="002C4009" w:rsidRPr="00613DA1" w14:paraId="1FF3A6B3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436A4A12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5FA8603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5980095A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6F641B" w14:paraId="2D36D220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614EF52C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D207227" w14:textId="77777777" w:rsidR="002C4009" w:rsidRPr="006F641B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it-IT" w:eastAsia="en-US"/>
              </w:rPr>
            </w:pPr>
            <w:r>
              <w:rPr>
                <w:rFonts w:ascii="Helvetica" w:hAnsi="Helvetica" w:cs="Helvetica"/>
                <w:lang w:eastAsia="en-US"/>
              </w:rPr>
              <w:t></w:t>
            </w:r>
            <w:r w:rsidRPr="006F641B">
              <w:rPr>
                <w:rFonts w:cs="Arial"/>
                <w:lang w:val="it-IT" w:eastAsia="en-US"/>
              </w:rPr>
              <w:t xml:space="preserve"> </w:t>
            </w:r>
            <w:r w:rsidRPr="006F641B">
              <w:rPr>
                <w:lang w:val="it-IT" w:eastAsia="en-US"/>
              </w:rPr>
              <w:t xml:space="preserve">riconoscere la presenza e l’incidenza </w:t>
            </w:r>
            <w:smartTag w:uri="urn:schemas-microsoft-com:office:smarttags" w:element="State">
              <w:smartTag w:uri="urn:schemas-microsoft-com:office:smarttags" w:element="place">
                <w:r w:rsidRPr="006F641B">
                  <w:rPr>
                    <w:lang w:val="it-IT" w:eastAsia="en-US"/>
                  </w:rPr>
                  <w:t>del</w:t>
                </w:r>
              </w:smartTag>
            </w:smartTag>
            <w:r w:rsidRPr="006F641B">
              <w:rPr>
                <w:lang w:val="it-IT" w:eastAsia="en-US"/>
              </w:rPr>
              <w:t xml:space="preserve"> cristianesimo nel corso della storia, nella </w:t>
            </w:r>
          </w:p>
          <w:p w14:paraId="50C7FB7D" w14:textId="77777777" w:rsidR="002C4009" w:rsidRPr="006F641B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it-IT" w:eastAsia="en-US"/>
              </w:rPr>
            </w:pPr>
            <w:r w:rsidRPr="006F641B">
              <w:rPr>
                <w:lang w:val="it-IT" w:eastAsia="en-US"/>
              </w:rPr>
              <w:t xml:space="preserve">valutazione e trasformazione della realtà e nella comunicazione contemporanea, in dialogo </w:t>
            </w:r>
          </w:p>
          <w:p w14:paraId="2307C287" w14:textId="77777777" w:rsidR="002C4009" w:rsidRPr="006F641B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it-IT" w:eastAsia="en-US"/>
              </w:rPr>
            </w:pPr>
            <w:r w:rsidRPr="006F641B">
              <w:rPr>
                <w:lang w:val="it-IT" w:eastAsia="en-US"/>
              </w:rPr>
              <w:t xml:space="preserve">con altre religioni e sistemi di significato; </w:t>
            </w:r>
          </w:p>
          <w:p w14:paraId="7BBE7FE5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63D5FA3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0B8ADC57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6933AD33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7E88752F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4048F59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4DFC2C29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E371123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0199494E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709DE3CA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7438ADE6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3D743D20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F59D61C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477AFB7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1E9CB428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7CB8309A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412D8E7D" w14:textId="77777777" w:rsidR="002C4009" w:rsidRPr="008871FC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lang w:val="it-IT"/>
              </w:rPr>
            </w:pPr>
            <w:r w:rsidRPr="008871FC">
              <w:rPr>
                <w:rFonts w:cs="Arial"/>
                <w:lang w:val="it-IT"/>
              </w:rPr>
              <w:t>Riconoscere diversi atteggiamenti dell’uomo nei confronti di Dio e le caratteristiche della fede matura.</w:t>
            </w:r>
          </w:p>
          <w:p w14:paraId="0BC025B5" w14:textId="77777777" w:rsidR="002C4009" w:rsidRPr="008871FC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lang w:val="it-IT"/>
              </w:rPr>
            </w:pPr>
            <w:r w:rsidRPr="008871FC">
              <w:rPr>
                <w:rFonts w:cs="Arial"/>
                <w:lang w:val="it-IT"/>
              </w:rPr>
              <w:t>Accogliere, confrontarsi e dialogare con quanti vivono scelte religiose e impostazioni di vita diverse dalle proprie</w:t>
            </w:r>
          </w:p>
          <w:p w14:paraId="6573517D" w14:textId="77777777" w:rsidR="002C4009" w:rsidRPr="008871FC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lang w:val="it-IT"/>
              </w:rPr>
            </w:pPr>
            <w:r w:rsidRPr="008871FC">
              <w:rPr>
                <w:rFonts w:cs="Arial"/>
                <w:lang w:val="it-IT"/>
              </w:rPr>
              <w:t>Argomentare una risposta a critiche ed obiezioni formulate sulla credibilità della religione cristiana.</w:t>
            </w:r>
          </w:p>
          <w:p w14:paraId="140A2638" w14:textId="77777777" w:rsidR="002C4009" w:rsidRPr="006F641B" w:rsidRDefault="002C4009" w:rsidP="00157E7B">
            <w:pPr>
              <w:ind w:left="175" w:hanging="142"/>
              <w:rPr>
                <w:rFonts w:cs="Arial"/>
                <w:sz w:val="20"/>
                <w:lang w:val="it-IT"/>
              </w:rPr>
            </w:pPr>
          </w:p>
          <w:p w14:paraId="6468E4D8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7201CA5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15F7A82E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8FBB611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4B847D59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34C98AA3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32D857BF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30AB0DA2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  <w:r w:rsidRPr="006F641B">
              <w:rPr>
                <w:rFonts w:cs="Arial"/>
                <w:lang w:val="it-IT"/>
              </w:rPr>
              <w:t>Dio, la religione e le religioni tra rivelazione e critica della ragione. Origine e significato della fede cristiana nell’Unità e Trinità di Dio.</w:t>
            </w:r>
          </w:p>
        </w:tc>
      </w:tr>
    </w:tbl>
    <w:p w14:paraId="2B27DA09" w14:textId="77777777" w:rsidR="002C4009" w:rsidRPr="006F641B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  <w:lang w:val="it-IT"/>
        </w:rPr>
      </w:pPr>
    </w:p>
    <w:p w14:paraId="32E45EE4" w14:textId="77777777" w:rsidR="002C4009" w:rsidRPr="006F641B" w:rsidRDefault="002C4009" w:rsidP="002C4009">
      <w:pPr>
        <w:tabs>
          <w:tab w:val="left" w:pos="6379"/>
        </w:tabs>
        <w:spacing w:after="120"/>
        <w:jc w:val="right"/>
        <w:rPr>
          <w:rFonts w:cs="Arial"/>
          <w:u w:val="single"/>
          <w:vertAlign w:val="superscript"/>
          <w:lang w:val="it-IT"/>
        </w:rPr>
      </w:pPr>
      <w:r w:rsidRPr="006F641B">
        <w:rPr>
          <w:rFonts w:cs="Arial"/>
          <w:u w:val="single"/>
          <w:vertAlign w:val="superscript"/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3CD90AAC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7E191F93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2</w:t>
            </w:r>
          </w:p>
        </w:tc>
        <w:tc>
          <w:tcPr>
            <w:tcW w:w="2866" w:type="dxa"/>
            <w:vAlign w:val="center"/>
          </w:tcPr>
          <w:p w14:paraId="24DD46EF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57F71477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5A67FFA0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6D7B4279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B1FB91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430CBAD3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IV</w:t>
            </w:r>
          </w:p>
        </w:tc>
      </w:tr>
    </w:tbl>
    <w:p w14:paraId="62C68832" w14:textId="77777777" w:rsidR="002C4009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6F641B" w14:paraId="120872AA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7563D5A8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6F641B">
              <w:rPr>
                <w:rFonts w:cs="Arial"/>
                <w:sz w:val="20"/>
                <w:lang w:val="it-IT"/>
              </w:rPr>
              <w:t>TITOLO: Lutero e il Rinnovamento dopo la Riforma</w:t>
            </w:r>
          </w:p>
        </w:tc>
      </w:tr>
      <w:tr w:rsidR="002C4009" w:rsidRPr="00613DA1" w14:paraId="683A2C74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69239522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151D2E18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1B7E020C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4C214A18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Gennaio – aprile</w:t>
            </w:r>
          </w:p>
          <w:p w14:paraId="34245C5A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71F7B62B" w14:textId="77777777" w:rsidR="002C4009" w:rsidRPr="006F641B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F641B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471488C8" w14:textId="77777777" w:rsidR="002C4009" w:rsidRPr="006F641B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79D02F8D" w14:textId="77777777" w:rsidR="002C4009" w:rsidRPr="006F641B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6F641B">
              <w:rPr>
                <w:rFonts w:cs="Arial"/>
                <w:sz w:val="20"/>
                <w:lang w:val="it-IT"/>
              </w:rPr>
              <w:t>Lezione frontale, analisi delle fonti o di scritti significativi.</w:t>
            </w:r>
          </w:p>
        </w:tc>
        <w:tc>
          <w:tcPr>
            <w:tcW w:w="1250" w:type="pct"/>
            <w:gridSpan w:val="2"/>
          </w:tcPr>
          <w:p w14:paraId="42BD3EB1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</w:rPr>
            </w:pPr>
            <w:r w:rsidRPr="00613DA1">
              <w:rPr>
                <w:rFonts w:cs="Arial"/>
                <w:iCs/>
                <w:sz w:val="20"/>
              </w:rPr>
              <w:t>STRUMENTI</w:t>
            </w:r>
          </w:p>
          <w:p w14:paraId="711AD98D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2E18DA7A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0A8255A9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</w:tcPr>
          <w:p w14:paraId="451CF7FB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03622BE2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</w:tr>
      <w:tr w:rsidR="002C4009" w:rsidRPr="00613DA1" w14:paraId="71533E3A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1AC8568E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12AD3518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19DA935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6F641B" w14:paraId="0BA24C7A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21873E2B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C68BE47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39588EA6" w14:textId="77777777" w:rsidR="002C4009" w:rsidRPr="006F641B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it-IT" w:eastAsia="en-US"/>
              </w:rPr>
            </w:pPr>
            <w:r>
              <w:rPr>
                <w:rFonts w:ascii="Helvetica" w:hAnsi="Helvetica" w:cs="Helvetica"/>
                <w:lang w:eastAsia="en-US"/>
              </w:rPr>
              <w:t></w:t>
            </w:r>
            <w:r w:rsidRPr="006F641B">
              <w:rPr>
                <w:rFonts w:cs="Arial"/>
                <w:lang w:val="it-IT" w:eastAsia="en-US"/>
              </w:rPr>
              <w:t xml:space="preserve"> </w:t>
            </w:r>
            <w:r w:rsidRPr="006F641B">
              <w:rPr>
                <w:lang w:val="it-IT" w:eastAsia="en-US"/>
              </w:rPr>
              <w:t xml:space="preserve">riconoscere la presenza e l’incidenza </w:t>
            </w:r>
            <w:smartTag w:uri="urn:schemas-microsoft-com:office:smarttags" w:element="State">
              <w:smartTag w:uri="urn:schemas-microsoft-com:office:smarttags" w:element="place">
                <w:r w:rsidRPr="006F641B">
                  <w:rPr>
                    <w:lang w:val="it-IT" w:eastAsia="en-US"/>
                  </w:rPr>
                  <w:t>del</w:t>
                </w:r>
              </w:smartTag>
            </w:smartTag>
            <w:r w:rsidRPr="006F641B">
              <w:rPr>
                <w:lang w:val="it-IT" w:eastAsia="en-US"/>
              </w:rPr>
              <w:t xml:space="preserve"> cristianesimo nel corso della storia, nella </w:t>
            </w:r>
          </w:p>
          <w:p w14:paraId="15653C84" w14:textId="77777777" w:rsidR="002C4009" w:rsidRPr="006F641B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lang w:val="it-IT" w:eastAsia="en-US"/>
              </w:rPr>
            </w:pPr>
            <w:r w:rsidRPr="006F641B">
              <w:rPr>
                <w:lang w:val="it-IT" w:eastAsia="en-US"/>
              </w:rPr>
              <w:t xml:space="preserve">valutazione e trasformazione della realtà e nella comunicazione contemporanea, in dialogo </w:t>
            </w:r>
          </w:p>
          <w:p w14:paraId="67CF4EFF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6F641B">
              <w:rPr>
                <w:lang w:val="it-IT" w:eastAsia="en-US"/>
              </w:rPr>
              <w:t>con altre religioni e sistemi di significato</w:t>
            </w:r>
            <w:r>
              <w:rPr>
                <w:lang w:val="it-IT" w:eastAsia="en-US"/>
              </w:rPr>
              <w:t>.</w:t>
            </w:r>
          </w:p>
          <w:p w14:paraId="17166B93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2299F32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1CD353B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87FD9C5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3BD24364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0C703197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472B34AA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F902A2F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38AF3167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34071E93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102CC54C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099AA8F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42310165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6D0F6A89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03770ABA" w14:textId="77777777" w:rsidR="002C4009" w:rsidRPr="006F641B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sz w:val="20"/>
                <w:lang w:val="it-IT"/>
              </w:rPr>
            </w:pPr>
            <w:r w:rsidRPr="006F641B">
              <w:rPr>
                <w:rFonts w:cs="Arial"/>
                <w:sz w:val="20"/>
                <w:lang w:val="it-IT"/>
              </w:rPr>
              <w:t>Identificare nella storia della Chiesa dal medio evo all’epoca moderna i nodi critici e sviluppi significativi</w:t>
            </w:r>
          </w:p>
          <w:p w14:paraId="08E325EA" w14:textId="77777777" w:rsidR="002C4009" w:rsidRPr="006F641B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sz w:val="20"/>
                <w:lang w:val="it-IT"/>
              </w:rPr>
            </w:pPr>
            <w:r w:rsidRPr="006F641B">
              <w:rPr>
                <w:rFonts w:cs="Arial"/>
                <w:sz w:val="20"/>
                <w:lang w:val="it-IT"/>
              </w:rPr>
              <w:t>Individuare le cause elle divisioni tra i cristiani e valutare i tentativi operati per la riunificazione della Chiesa</w:t>
            </w:r>
          </w:p>
          <w:p w14:paraId="0D323929" w14:textId="77777777" w:rsidR="002C4009" w:rsidRPr="006F641B" w:rsidRDefault="002C4009" w:rsidP="00157E7B">
            <w:pPr>
              <w:ind w:left="175" w:hanging="142"/>
              <w:rPr>
                <w:rFonts w:cs="Arial"/>
                <w:sz w:val="20"/>
                <w:lang w:val="it-IT"/>
              </w:rPr>
            </w:pPr>
          </w:p>
          <w:p w14:paraId="5AC78161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32BB5BE0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58C080F5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6C201603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5F95738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6993C8FF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6592CDAE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4BE96D64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  <w:smartTag w:uri="urn:schemas-microsoft-com:office:smarttags" w:element="PersonName">
              <w:smartTagPr>
                <w:attr w:name="ProductID" w:val="La Riforma"/>
              </w:smartTagPr>
              <w:r w:rsidRPr="006F641B">
                <w:rPr>
                  <w:rFonts w:cs="Arial"/>
                  <w:lang w:val="it-IT"/>
                </w:rPr>
                <w:t>La Riforma</w:t>
              </w:r>
            </w:smartTag>
            <w:r w:rsidRPr="006F641B">
              <w:rPr>
                <w:rFonts w:cs="Arial"/>
                <w:lang w:val="it-IT"/>
              </w:rPr>
              <w:t xml:space="preserve"> della Chiesa, Il Concilio di Trento, divisioni tra cristiani, la ricerca del’unità.</w:t>
            </w:r>
          </w:p>
          <w:p w14:paraId="551685B8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5C14CF5D" w14:textId="77777777" w:rsidR="002C4009" w:rsidRDefault="002C4009" w:rsidP="00157E7B">
            <w:pPr>
              <w:rPr>
                <w:rFonts w:cs="Arial"/>
                <w:lang w:val="it-IT"/>
              </w:rPr>
            </w:pPr>
            <w:r w:rsidRPr="006F641B">
              <w:rPr>
                <w:rFonts w:cs="Arial"/>
                <w:lang w:val="it-IT"/>
              </w:rPr>
              <w:t>Lutero e i Concili Ecumenici</w:t>
            </w:r>
            <w:r>
              <w:rPr>
                <w:rFonts w:cs="Arial"/>
                <w:lang w:val="it-IT"/>
              </w:rPr>
              <w:t>.</w:t>
            </w:r>
          </w:p>
          <w:p w14:paraId="256415BA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Storia del monachesimo e inculturalizzazione dei principi fondamentali dello stesso.</w:t>
            </w:r>
          </w:p>
        </w:tc>
      </w:tr>
    </w:tbl>
    <w:p w14:paraId="6C5C97DE" w14:textId="77777777" w:rsidR="002C4009" w:rsidRPr="006F641B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</w:p>
    <w:p w14:paraId="373B1EA7" w14:textId="77777777" w:rsidR="002C4009" w:rsidRPr="006F641B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  <w:r w:rsidRPr="006F641B">
        <w:rPr>
          <w:rFonts w:cs="Arial"/>
          <w:u w:val="single"/>
          <w:vertAlign w:val="superscript"/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81"/>
        <w:gridCol w:w="2615"/>
      </w:tblGrid>
      <w:tr w:rsidR="002C4009" w:rsidRPr="00613DA1" w14:paraId="72EE9FC9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7213C202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</w:rPr>
              <w:t xml:space="preserve"> 3</w:t>
            </w:r>
          </w:p>
        </w:tc>
        <w:tc>
          <w:tcPr>
            <w:tcW w:w="2866" w:type="dxa"/>
            <w:vAlign w:val="center"/>
          </w:tcPr>
          <w:p w14:paraId="7B06C2A8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Materia</w:t>
            </w:r>
          </w:p>
        </w:tc>
        <w:tc>
          <w:tcPr>
            <w:tcW w:w="2705" w:type="dxa"/>
            <w:vAlign w:val="center"/>
          </w:tcPr>
          <w:p w14:paraId="4D6691A7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 w:rsidRPr="00613DA1">
              <w:rPr>
                <w:rFonts w:cs="Arial"/>
                <w:bCs/>
                <w:sz w:val="20"/>
              </w:rPr>
              <w:t>Class</w:t>
            </w:r>
            <w:r>
              <w:rPr>
                <w:rFonts w:cs="Arial"/>
                <w:bCs/>
                <w:sz w:val="20"/>
              </w:rPr>
              <w:t>e</w:t>
            </w:r>
          </w:p>
        </w:tc>
      </w:tr>
      <w:tr w:rsidR="002C4009" w:rsidRPr="00613DA1" w14:paraId="3F1F3DA6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4774E658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6AB58F6A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524BC05B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IV</w:t>
            </w:r>
          </w:p>
        </w:tc>
      </w:tr>
    </w:tbl>
    <w:p w14:paraId="2C8CD3EF" w14:textId="77777777" w:rsidR="002C4009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6F641B" w14:paraId="13EA3E1F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31AB4E5E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6F641B">
              <w:rPr>
                <w:rFonts w:cs="Arial"/>
                <w:sz w:val="20"/>
                <w:lang w:val="it-IT"/>
              </w:rPr>
              <w:t>TITOLO: L’identità missionaria della Chiesa</w:t>
            </w:r>
          </w:p>
        </w:tc>
      </w:tr>
      <w:tr w:rsidR="002C4009" w:rsidRPr="00613DA1" w14:paraId="1D111E62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1C5DFA2A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PERIODO/DURATA</w:t>
            </w:r>
          </w:p>
          <w:p w14:paraId="5C52DAFF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71A85C40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62E7E781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Maggio - Giugno</w:t>
            </w:r>
          </w:p>
          <w:p w14:paraId="75A91B33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  <w:gridSpan w:val="2"/>
          </w:tcPr>
          <w:p w14:paraId="73855D79" w14:textId="77777777" w:rsidR="002C4009" w:rsidRPr="006F641B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F641B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5E5FE52A" w14:textId="77777777" w:rsidR="002C4009" w:rsidRPr="006F641B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1FE75FFD" w14:textId="77777777" w:rsidR="002C4009" w:rsidRPr="006F641B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 w:rsidRPr="006F641B">
              <w:rPr>
                <w:rFonts w:cs="Arial"/>
                <w:sz w:val="20"/>
                <w:lang w:val="it-IT"/>
              </w:rPr>
              <w:t>Lezione frontale, analisi delle fonti o di scritti significativi.</w:t>
            </w:r>
          </w:p>
        </w:tc>
        <w:tc>
          <w:tcPr>
            <w:tcW w:w="1250" w:type="pct"/>
            <w:gridSpan w:val="2"/>
          </w:tcPr>
          <w:p w14:paraId="0A5A3DB0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</w:rPr>
            </w:pPr>
            <w:r w:rsidRPr="00613DA1">
              <w:rPr>
                <w:rFonts w:cs="Arial"/>
                <w:iCs/>
                <w:sz w:val="20"/>
              </w:rPr>
              <w:t>STRUMENTI</w:t>
            </w:r>
          </w:p>
          <w:p w14:paraId="42FD3512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06E9CCDB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5264B4D1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250" w:type="pct"/>
          </w:tcPr>
          <w:p w14:paraId="7C7985CC" w14:textId="77777777" w:rsidR="002C4009" w:rsidRPr="00613DA1" w:rsidRDefault="002C4009" w:rsidP="00157E7B">
            <w:pPr>
              <w:jc w:val="center"/>
              <w:rPr>
                <w:rFonts w:cs="Arial"/>
                <w:sz w:val="20"/>
              </w:rPr>
            </w:pPr>
            <w:r w:rsidRPr="00613DA1">
              <w:rPr>
                <w:rFonts w:cs="Arial"/>
                <w:sz w:val="20"/>
              </w:rPr>
              <w:t>VERIFICHE</w:t>
            </w:r>
          </w:p>
          <w:p w14:paraId="5D0ED513" w14:textId="77777777" w:rsidR="002C4009" w:rsidRPr="00613DA1" w:rsidRDefault="002C4009" w:rsidP="00157E7B">
            <w:pPr>
              <w:jc w:val="both"/>
              <w:rPr>
                <w:rFonts w:cs="Arial"/>
                <w:sz w:val="20"/>
              </w:rPr>
            </w:pPr>
          </w:p>
        </w:tc>
      </w:tr>
      <w:tr w:rsidR="002C4009" w:rsidRPr="00613DA1" w14:paraId="0E2E5537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34C75F55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5FA10F8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40DD8B1B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13DA1">
              <w:rPr>
                <w:rFonts w:cs="Arial"/>
                <w:b/>
                <w:bCs/>
                <w:sz w:val="20"/>
              </w:rPr>
              <w:t>Conoscenze</w:t>
            </w:r>
          </w:p>
        </w:tc>
      </w:tr>
      <w:tr w:rsidR="002C4009" w:rsidRPr="006F641B" w14:paraId="684A7FB9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2287E09F" w14:textId="77777777" w:rsidR="002C4009" w:rsidRPr="00805E64" w:rsidRDefault="002C4009" w:rsidP="00157E7B">
            <w:pPr>
              <w:rPr>
                <w:rFonts w:cs="Arial"/>
              </w:rPr>
            </w:pPr>
          </w:p>
          <w:p w14:paraId="51C0EBBB" w14:textId="77777777" w:rsidR="002C4009" w:rsidRPr="006F641B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lang w:val="it-IT"/>
              </w:rPr>
            </w:pPr>
            <w:r w:rsidRPr="006F641B">
              <w:rPr>
                <w:rFonts w:cs="Arial"/>
                <w:lang w:val="it-IT"/>
              </w:rPr>
              <w:t xml:space="preserve">· confrontarsi con la visione cristiana del mondo, utilizzando le fonti autentiche della </w:t>
            </w:r>
          </w:p>
          <w:p w14:paraId="71205912" w14:textId="77777777" w:rsidR="002C4009" w:rsidRPr="006F641B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lang w:val="it-IT"/>
              </w:rPr>
            </w:pPr>
            <w:r w:rsidRPr="006F641B">
              <w:rPr>
                <w:rFonts w:cs="Arial"/>
                <w:lang w:val="it-IT"/>
              </w:rPr>
              <w:t xml:space="preserve">rivelazione ebraico-cristiana e interpretandone correttamente i contenuti, in modo da </w:t>
            </w:r>
          </w:p>
          <w:p w14:paraId="0105F636" w14:textId="77777777" w:rsidR="002C4009" w:rsidRPr="006F641B" w:rsidRDefault="002C4009" w:rsidP="00157E7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Arial"/>
                <w:lang w:val="it-IT"/>
              </w:rPr>
            </w:pPr>
            <w:r w:rsidRPr="006F641B">
              <w:rPr>
                <w:rFonts w:cs="Arial"/>
                <w:lang w:val="it-IT"/>
              </w:rPr>
              <w:t xml:space="preserve">elaborare una posizione personale libera e responsabile, aperta alla ricerca della verità e alla pratica della giustizia e della solidarietà. </w:t>
            </w:r>
          </w:p>
          <w:p w14:paraId="5CC33408" w14:textId="77777777" w:rsidR="002C4009" w:rsidRPr="006F641B" w:rsidRDefault="002C4009" w:rsidP="00157E7B">
            <w:pPr>
              <w:jc w:val="center"/>
              <w:rPr>
                <w:rFonts w:cs="Arial"/>
                <w:lang w:val="it-IT"/>
              </w:rPr>
            </w:pPr>
          </w:p>
          <w:p w14:paraId="47AFFC83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4576F838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001D52E4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0001A071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5974B796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6DB3E7F8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29D6FDC5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37D23EF7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17C65FC0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3054104F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24026C16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0BF9431D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74906F12" w14:textId="77777777" w:rsidR="002C4009" w:rsidRPr="006F641B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lang w:val="it-IT"/>
              </w:rPr>
            </w:pPr>
            <w:r w:rsidRPr="006F641B">
              <w:rPr>
                <w:rFonts w:cs="Arial"/>
                <w:lang w:val="it-IT"/>
              </w:rPr>
              <w:t xml:space="preserve">Riconoscere l’attività missionaria della Chiesa nei diversi continenti e analizzare il rapporto fra evangelizzazione e vicende storico-politiche contestuali </w:t>
            </w:r>
          </w:p>
          <w:p w14:paraId="640206F0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3CD119B4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3CD3D32D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5593573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6A6436EB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219BD3C7" w14:textId="77777777" w:rsidR="002C4009" w:rsidRPr="006F641B" w:rsidRDefault="002C4009" w:rsidP="00157E7B">
            <w:pPr>
              <w:rPr>
                <w:rFonts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72183D2D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  <w:p w14:paraId="26EFD6EB" w14:textId="77777777" w:rsidR="002C4009" w:rsidRPr="006F641B" w:rsidRDefault="002C4009" w:rsidP="002C4009">
            <w:pPr>
              <w:numPr>
                <w:ilvl w:val="0"/>
                <w:numId w:val="18"/>
              </w:numPr>
              <w:ind w:left="175" w:hanging="142"/>
              <w:rPr>
                <w:rFonts w:cs="Arial"/>
                <w:lang w:val="it-IT"/>
              </w:rPr>
            </w:pPr>
            <w:r w:rsidRPr="006F641B">
              <w:rPr>
                <w:rFonts w:cs="Arial"/>
                <w:lang w:val="it-IT"/>
              </w:rPr>
              <w:t xml:space="preserve">Evangelizzazione di nuovi popoli: rapporto tra fede e cultura locale </w:t>
            </w:r>
          </w:p>
          <w:p w14:paraId="5A14BAAE" w14:textId="77777777" w:rsidR="002C4009" w:rsidRPr="006F641B" w:rsidRDefault="002C4009" w:rsidP="00157E7B">
            <w:pPr>
              <w:rPr>
                <w:rFonts w:cs="Arial"/>
                <w:lang w:val="it-IT"/>
              </w:rPr>
            </w:pPr>
          </w:p>
        </w:tc>
      </w:tr>
    </w:tbl>
    <w:p w14:paraId="0D12C63C" w14:textId="77777777" w:rsidR="002C4009" w:rsidRPr="006F641B" w:rsidRDefault="002C4009" w:rsidP="002C4009">
      <w:pPr>
        <w:tabs>
          <w:tab w:val="left" w:pos="6379"/>
        </w:tabs>
        <w:spacing w:after="120"/>
        <w:rPr>
          <w:rFonts w:cs="Arial"/>
          <w:u w:val="single"/>
          <w:vertAlign w:val="superscript"/>
          <w:lang w:val="it-IT"/>
        </w:rPr>
      </w:pPr>
    </w:p>
    <w:p w14:paraId="244BA019" w14:textId="77777777" w:rsidR="002C4009" w:rsidRDefault="002C4009">
      <w:pPr>
        <w:rPr>
          <w:rFonts w:eastAsia="Calibri"/>
          <w:b/>
          <w:smallCaps/>
          <w:lang w:val="it-IT"/>
        </w:rPr>
      </w:pPr>
      <w:r>
        <w:rPr>
          <w:rFonts w:eastAsia="Calibri"/>
          <w:b/>
          <w:smallCaps/>
          <w:lang w:val="it-IT"/>
        </w:rPr>
        <w:br w:type="page"/>
      </w:r>
    </w:p>
    <w:p w14:paraId="0449B0AF" w14:textId="77777777" w:rsidR="002C4009" w:rsidRDefault="002C4009" w:rsidP="002C4009">
      <w:pPr>
        <w:spacing w:before="120" w:after="120"/>
        <w:rPr>
          <w:rFonts w:eastAsia="Calibri"/>
          <w:b/>
          <w:smallCaps/>
          <w:lang w:val="it-IT"/>
        </w:rPr>
      </w:pPr>
    </w:p>
    <w:p w14:paraId="1A0BD5A2" w14:textId="77777777" w:rsidR="002C4009" w:rsidRDefault="002C4009" w:rsidP="002C4009">
      <w:pPr>
        <w:spacing w:before="120" w:after="120"/>
        <w:rPr>
          <w:rFonts w:eastAsia="Calibri"/>
          <w:b/>
          <w:smallCaps/>
          <w:lang w:val="it-IT"/>
        </w:rPr>
      </w:pPr>
      <w:r w:rsidRPr="00815DE5">
        <w:rPr>
          <w:rFonts w:ascii="Arial" w:eastAsia="Arial" w:hAnsi="Arial" w:cs="Arial"/>
          <w:b/>
          <w:smallCaps/>
          <w:lang w:val="it-IT"/>
        </w:rPr>
        <w:t xml:space="preserve">Programmazione annuale di </w:t>
      </w:r>
      <w:r>
        <w:rPr>
          <w:rFonts w:ascii="Arial" w:eastAsia="Arial" w:hAnsi="Arial" w:cs="Arial"/>
          <w:b/>
          <w:smallCaps/>
          <w:lang w:val="it-IT"/>
        </w:rPr>
        <w:t>RELIGIONE</w:t>
      </w:r>
      <w:r w:rsidRPr="00815DE5">
        <w:rPr>
          <w:rFonts w:ascii="Arial" w:eastAsia="Arial" w:hAnsi="Arial" w:cs="Arial"/>
          <w:b/>
          <w:smallCaps/>
          <w:lang w:val="it-IT"/>
        </w:rPr>
        <w:t xml:space="preserve"> - </w:t>
      </w:r>
      <w:r>
        <w:rPr>
          <w:rFonts w:eastAsia="Calibri"/>
          <w:b/>
          <w:smallCaps/>
          <w:lang w:val="it-IT"/>
        </w:rPr>
        <w:t>CLASSE</w:t>
      </w:r>
      <w:r w:rsidRPr="00815DE5">
        <w:rPr>
          <w:rFonts w:eastAsia="Calibri"/>
          <w:b/>
          <w:smallCaps/>
          <w:lang w:val="it-IT"/>
        </w:rPr>
        <w:t xml:space="preserve"> </w:t>
      </w:r>
      <w:r>
        <w:rPr>
          <w:rFonts w:eastAsia="Calibri"/>
          <w:b/>
          <w:smallCaps/>
          <w:lang w:val="it-IT"/>
        </w:rPr>
        <w:t>QUINTA</w:t>
      </w:r>
    </w:p>
    <w:p w14:paraId="530F7A32" w14:textId="77777777" w:rsidR="002C4009" w:rsidRPr="00982FB1" w:rsidRDefault="002C4009" w:rsidP="002C4009">
      <w:pPr>
        <w:rPr>
          <w:lang w:val="it-IT"/>
        </w:rPr>
      </w:pP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4"/>
        <w:gridCol w:w="2781"/>
        <w:gridCol w:w="2613"/>
      </w:tblGrid>
      <w:tr w:rsidR="002C4009" w:rsidRPr="00613DA1" w14:paraId="3CF7464D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13CFC1E9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 xml:space="preserve">MODULO N. </w:t>
            </w:r>
            <w:r>
              <w:rPr>
                <w:rFonts w:cs="Arial"/>
                <w:b/>
                <w:bCs/>
                <w:sz w:val="20"/>
                <w:lang w:val="it-IT"/>
              </w:rPr>
              <w:t xml:space="preserve"> 1</w:t>
            </w:r>
          </w:p>
        </w:tc>
        <w:tc>
          <w:tcPr>
            <w:tcW w:w="2866" w:type="dxa"/>
            <w:vAlign w:val="center"/>
          </w:tcPr>
          <w:p w14:paraId="244EB0C8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 w:rsidRPr="00613DA1">
              <w:rPr>
                <w:rFonts w:cs="Arial"/>
                <w:bCs/>
                <w:sz w:val="20"/>
                <w:lang w:val="it-IT"/>
              </w:rPr>
              <w:t>Materia</w:t>
            </w:r>
          </w:p>
        </w:tc>
        <w:tc>
          <w:tcPr>
            <w:tcW w:w="2705" w:type="dxa"/>
            <w:vAlign w:val="center"/>
          </w:tcPr>
          <w:p w14:paraId="79E0B7C7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 w:rsidRPr="00613DA1">
              <w:rPr>
                <w:rFonts w:cs="Arial"/>
                <w:bCs/>
                <w:sz w:val="20"/>
                <w:lang w:val="it-IT"/>
              </w:rPr>
              <w:t>Class</w:t>
            </w:r>
            <w:r>
              <w:rPr>
                <w:rFonts w:cs="Arial"/>
                <w:bCs/>
                <w:sz w:val="20"/>
                <w:lang w:val="it-IT"/>
              </w:rPr>
              <w:t>i</w:t>
            </w:r>
          </w:p>
        </w:tc>
      </w:tr>
      <w:tr w:rsidR="002C4009" w:rsidRPr="00613DA1" w14:paraId="44C9F8E7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7550DF4C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</w:p>
        </w:tc>
        <w:tc>
          <w:tcPr>
            <w:tcW w:w="2866" w:type="dxa"/>
            <w:vAlign w:val="center"/>
          </w:tcPr>
          <w:p w14:paraId="3A9352F5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40E24DA8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V</w:t>
            </w:r>
          </w:p>
        </w:tc>
      </w:tr>
    </w:tbl>
    <w:p w14:paraId="135E8BB7" w14:textId="77777777" w:rsidR="002C4009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p w14:paraId="2D229E22" w14:textId="77777777" w:rsidR="002C4009" w:rsidRDefault="002C4009" w:rsidP="002C4009">
      <w:pPr>
        <w:tabs>
          <w:tab w:val="left" w:pos="6379"/>
        </w:tabs>
        <w:jc w:val="both"/>
        <w:rPr>
          <w:rFonts w:cs="Arial"/>
          <w:sz w:val="20"/>
          <w:lang w:val="it-IT"/>
        </w:rPr>
      </w:pPr>
    </w:p>
    <w:p w14:paraId="2419501A" w14:textId="77777777" w:rsidR="002C4009" w:rsidRPr="00613DA1" w:rsidRDefault="002C4009" w:rsidP="002C4009">
      <w:pPr>
        <w:tabs>
          <w:tab w:val="left" w:pos="6379"/>
        </w:tabs>
        <w:rPr>
          <w:rFonts w:cs="Arial"/>
          <w:sz w:val="20"/>
          <w:lang w:val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613DA1" w14:paraId="1FB14C28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7A22AF70" w14:textId="77777777" w:rsidR="002C4009" w:rsidRPr="00613DA1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 xml:space="preserve">TITOLO: </w:t>
            </w:r>
            <w:smartTag w:uri="urn:schemas-microsoft-com:office:smarttags" w:element="PersonName">
              <w:smartTagPr>
                <w:attr w:name="ProductID" w:val="La Dottrina Sociale"/>
              </w:smartTagPr>
              <w:r>
                <w:rPr>
                  <w:rFonts w:cs="Arial"/>
                  <w:sz w:val="20"/>
                  <w:lang w:val="it-IT"/>
                </w:rPr>
                <w:t>La Dottrina Sociale</w:t>
              </w:r>
            </w:smartTag>
            <w:r>
              <w:rPr>
                <w:rFonts w:cs="Arial"/>
                <w:sz w:val="20"/>
                <w:lang w:val="it-IT"/>
              </w:rPr>
              <w:t xml:space="preserve"> della Chiesa</w:t>
            </w:r>
          </w:p>
        </w:tc>
      </w:tr>
      <w:tr w:rsidR="002C4009" w:rsidRPr="00613DA1" w14:paraId="7BF985DD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6FC366BB" w14:textId="77777777" w:rsidR="002C4009" w:rsidRPr="00613DA1" w:rsidRDefault="002C4009" w:rsidP="00157E7B">
            <w:pPr>
              <w:jc w:val="center"/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>PERIODO/DURATA</w:t>
            </w:r>
          </w:p>
          <w:p w14:paraId="364909B9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2B06C65D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Settembre - dicembre</w:t>
            </w:r>
          </w:p>
          <w:p w14:paraId="3DF4B48D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6FBF6C19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1DA2E3FC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13DA1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0D10F96A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5F3D1A31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4622BCF7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13DA1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3DB8308A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5E2AEBAF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2FA07257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394F3E4F" w14:textId="77777777" w:rsidR="002C4009" w:rsidRPr="00613DA1" w:rsidRDefault="002C4009" w:rsidP="00157E7B">
            <w:pPr>
              <w:jc w:val="center"/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>VERIFICHE</w:t>
            </w:r>
          </w:p>
          <w:p w14:paraId="30163A36" w14:textId="77777777" w:rsidR="002C4009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5FC3F777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353FAD2F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2E91763B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1D719485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295B790D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Conoscenze</w:t>
            </w:r>
          </w:p>
        </w:tc>
      </w:tr>
      <w:tr w:rsidR="002C4009" w:rsidRPr="00613DA1" w14:paraId="36796CF1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66E3A629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466A54AD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  <w:r w:rsidRPr="00C609BA">
              <w:rPr>
                <w:rFonts w:ascii="Verdana" w:hAnsi="Verdana"/>
                <w:szCs w:val="24"/>
                <w:lang w:val="it-IT" w:eastAsia="en-US"/>
              </w:rPr>
              <w:t>Sa confrontarsi con la visione cristiana del mondo, utilizzando le fonti autentiche della rivelazione ebraico-cristiana e interpretandone correttamente i contenuti, in modo da elaborare una posizione personale libera e responsabile, aperta alla ricerca della verità e alla pratica della giustizia e della solidarietà</w:t>
            </w:r>
          </w:p>
          <w:p w14:paraId="783F4C42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2F5D70E5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2EC0D0D7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3618A52B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6A852D06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121D272F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0374EE0D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37DD1023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36C0D706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1F05BF86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3A912FF4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6EE966EC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  <w:p w14:paraId="0B1E7049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  <w:r w:rsidRPr="00C609BA">
              <w:rPr>
                <w:rFonts w:ascii="Verdana" w:hAnsi="Verdana"/>
                <w:szCs w:val="24"/>
                <w:lang w:val="it-IT" w:eastAsia="en-US"/>
              </w:rPr>
              <w:t>Giustifica e sostiene consapevolmente le proprie scelte di vita, personali e professionali, anche in relazione con gli insegnamenti di Gesù Cristo</w:t>
            </w:r>
          </w:p>
          <w:p w14:paraId="29C6606F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3A6E59D7" w14:textId="77777777" w:rsidR="002C4009" w:rsidRPr="00C609BA" w:rsidRDefault="002C4009" w:rsidP="00157E7B">
            <w:pPr>
              <w:rPr>
                <w:rFonts w:ascii="Verdana" w:hAnsi="Verdana" w:cs="Arial"/>
                <w:sz w:val="20"/>
                <w:lang w:val="it-IT"/>
              </w:rPr>
            </w:pPr>
            <w:r w:rsidRPr="00C609BA">
              <w:rPr>
                <w:rFonts w:ascii="Verdana" w:hAnsi="Verdana"/>
                <w:szCs w:val="24"/>
                <w:lang w:val="it-IT" w:eastAsia="en-US"/>
              </w:rPr>
              <w:t xml:space="preserve">Conosce le linee di fondo della dottrina sociale della Chiesa: </w:t>
            </w:r>
            <w:r w:rsidRPr="00982FB1">
              <w:rPr>
                <w:rFonts w:ascii="Verdana" w:hAnsi="Verdana"/>
                <w:color w:val="000000"/>
                <w:lang w:val="it-IT"/>
              </w:rPr>
              <w:t>la persona che lavora, i beni e le scelte e</w:t>
            </w:r>
            <w:r>
              <w:rPr>
                <w:rFonts w:ascii="Verdana" w:hAnsi="Verdana"/>
                <w:color w:val="000000"/>
                <w:lang w:val="it-IT"/>
              </w:rPr>
              <w:t>conomiche, l'ambiente e la poli</w:t>
            </w:r>
            <w:r w:rsidRPr="00982FB1">
              <w:rPr>
                <w:rFonts w:ascii="Verdana" w:hAnsi="Verdana"/>
                <w:color w:val="000000"/>
                <w:lang w:val="it-IT"/>
              </w:rPr>
              <w:t>tica</w:t>
            </w:r>
            <w:r w:rsidRPr="00C609BA">
              <w:rPr>
                <w:rFonts w:ascii="Verdana" w:hAnsi="Verdana" w:cs="Arial"/>
                <w:sz w:val="20"/>
                <w:lang w:val="it-IT"/>
              </w:rPr>
              <w:t xml:space="preserve"> </w:t>
            </w:r>
          </w:p>
        </w:tc>
      </w:tr>
    </w:tbl>
    <w:p w14:paraId="6B55193D" w14:textId="77777777" w:rsidR="002C4009" w:rsidRPr="00BF0916" w:rsidRDefault="002C4009" w:rsidP="002C4009">
      <w:pPr>
        <w:tabs>
          <w:tab w:val="left" w:pos="6379"/>
        </w:tabs>
        <w:spacing w:after="120"/>
        <w:jc w:val="right"/>
        <w:rPr>
          <w:rFonts w:cs="Arial"/>
          <w:sz w:val="20"/>
          <w:u w:val="single"/>
          <w:lang w:val="it-IT"/>
        </w:rPr>
      </w:pPr>
    </w:p>
    <w:p w14:paraId="3AB62223" w14:textId="77777777" w:rsidR="002C4009" w:rsidRPr="00C609BA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p w14:paraId="78485E9F" w14:textId="77777777" w:rsidR="002C4009" w:rsidRPr="00982FB1" w:rsidRDefault="002C4009" w:rsidP="002C4009">
      <w:pPr>
        <w:rPr>
          <w:lang w:val="it-IT"/>
        </w:rPr>
      </w:pPr>
      <w:r w:rsidRPr="00982FB1">
        <w:rPr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4"/>
        <w:gridCol w:w="2781"/>
        <w:gridCol w:w="2613"/>
      </w:tblGrid>
      <w:tr w:rsidR="002C4009" w:rsidRPr="00613DA1" w14:paraId="7F312E9F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0B62E5A9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  <w:lang w:val="it-IT"/>
              </w:rPr>
              <w:t xml:space="preserve"> 2</w:t>
            </w:r>
          </w:p>
        </w:tc>
        <w:tc>
          <w:tcPr>
            <w:tcW w:w="2866" w:type="dxa"/>
            <w:vAlign w:val="center"/>
          </w:tcPr>
          <w:p w14:paraId="6C114D72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 w:rsidRPr="00613DA1">
              <w:rPr>
                <w:rFonts w:cs="Arial"/>
                <w:bCs/>
                <w:sz w:val="20"/>
                <w:lang w:val="it-IT"/>
              </w:rPr>
              <w:t>Materia</w:t>
            </w:r>
          </w:p>
        </w:tc>
        <w:tc>
          <w:tcPr>
            <w:tcW w:w="2705" w:type="dxa"/>
            <w:vAlign w:val="center"/>
          </w:tcPr>
          <w:p w14:paraId="6ED5126F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 w:rsidRPr="00613DA1">
              <w:rPr>
                <w:rFonts w:cs="Arial"/>
                <w:bCs/>
                <w:sz w:val="20"/>
                <w:lang w:val="it-IT"/>
              </w:rPr>
              <w:t>Class</w:t>
            </w:r>
            <w:r>
              <w:rPr>
                <w:rFonts w:cs="Arial"/>
                <w:bCs/>
                <w:sz w:val="20"/>
                <w:lang w:val="it-IT"/>
              </w:rPr>
              <w:t>i</w:t>
            </w:r>
          </w:p>
        </w:tc>
      </w:tr>
      <w:tr w:rsidR="002C4009" w:rsidRPr="00613DA1" w14:paraId="67EE427C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1CD6852C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</w:p>
        </w:tc>
        <w:tc>
          <w:tcPr>
            <w:tcW w:w="2866" w:type="dxa"/>
            <w:vAlign w:val="center"/>
          </w:tcPr>
          <w:p w14:paraId="6CBFA2C0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0ED3A1AE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V</w:t>
            </w:r>
          </w:p>
        </w:tc>
      </w:tr>
    </w:tbl>
    <w:p w14:paraId="3A798AAE" w14:textId="77777777" w:rsidR="002C4009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p w14:paraId="63CA03CF" w14:textId="77777777" w:rsidR="002C4009" w:rsidRDefault="002C4009" w:rsidP="002C4009">
      <w:pPr>
        <w:tabs>
          <w:tab w:val="left" w:pos="6379"/>
        </w:tabs>
        <w:jc w:val="both"/>
        <w:rPr>
          <w:rFonts w:cs="Arial"/>
          <w:sz w:val="20"/>
          <w:lang w:val="it-IT"/>
        </w:rPr>
      </w:pPr>
    </w:p>
    <w:p w14:paraId="58010ACB" w14:textId="77777777" w:rsidR="002C4009" w:rsidRPr="00613DA1" w:rsidRDefault="002C4009" w:rsidP="002C4009">
      <w:pPr>
        <w:tabs>
          <w:tab w:val="left" w:pos="6379"/>
        </w:tabs>
        <w:rPr>
          <w:rFonts w:cs="Arial"/>
          <w:sz w:val="20"/>
          <w:lang w:val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613DA1" w14:paraId="39E1B071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3B07EB7B" w14:textId="77777777" w:rsidR="002C4009" w:rsidRPr="00613DA1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 xml:space="preserve">TITOLO: </w:t>
            </w:r>
            <w:r>
              <w:rPr>
                <w:rFonts w:cs="Arial"/>
                <w:sz w:val="20"/>
                <w:lang w:val="it-IT"/>
              </w:rPr>
              <w:t>Il Concilio Vaticano II</w:t>
            </w:r>
          </w:p>
        </w:tc>
      </w:tr>
      <w:tr w:rsidR="002C4009" w:rsidRPr="00613DA1" w14:paraId="33A8F842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223AA1F7" w14:textId="77777777" w:rsidR="002C4009" w:rsidRPr="00613DA1" w:rsidRDefault="002C4009" w:rsidP="00157E7B">
            <w:pPr>
              <w:jc w:val="center"/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>PERIODO/DURATA</w:t>
            </w:r>
          </w:p>
          <w:p w14:paraId="3E643C13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26617959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Dicembre - febbraio</w:t>
            </w:r>
          </w:p>
          <w:p w14:paraId="04791A03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34E78DED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323C96B7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13DA1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596EA73F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051301A5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4532BDAE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13DA1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46A39287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0C39287A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07D28539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324D9853" w14:textId="77777777" w:rsidR="002C4009" w:rsidRPr="00613DA1" w:rsidRDefault="002C4009" w:rsidP="00157E7B">
            <w:pPr>
              <w:jc w:val="center"/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>VERIFICHE</w:t>
            </w:r>
          </w:p>
          <w:p w14:paraId="65D97FF7" w14:textId="77777777" w:rsidR="002C4009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640F226F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4D74D5E1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7448C015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25FDEA1B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190AC6AF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Conoscenze</w:t>
            </w:r>
          </w:p>
        </w:tc>
      </w:tr>
      <w:tr w:rsidR="002C4009" w:rsidRPr="00613DA1" w14:paraId="701242DB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163DFC52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  <w:p w14:paraId="630598A0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  <w:r w:rsidRPr="00C609BA">
              <w:rPr>
                <w:rFonts w:ascii="Verdana" w:hAnsi="Verdana"/>
                <w:szCs w:val="24"/>
                <w:lang w:val="it-IT" w:eastAsia="en-US"/>
              </w:rPr>
              <w:t>Sa riconoscere la presenza e l’incidenza del cristianesimo nel corso della storia, nella valutazione e trasformazione della realtà e nella comunicazione contemporanea, in dialogo con altre religioni e sistemi di significato</w:t>
            </w:r>
          </w:p>
          <w:p w14:paraId="68BD0CDC" w14:textId="77777777" w:rsidR="002C4009" w:rsidRPr="00C609BA" w:rsidRDefault="002C4009" w:rsidP="00157E7B">
            <w:pPr>
              <w:jc w:val="right"/>
              <w:rPr>
                <w:rFonts w:ascii="Verdana" w:hAnsi="Verdana" w:cs="Arial"/>
                <w:lang w:val="it-IT"/>
              </w:rPr>
            </w:pPr>
          </w:p>
          <w:p w14:paraId="37A352DA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  <w:p w14:paraId="0FAE4380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2B6031DC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  <w:p w14:paraId="24658CC8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  <w:r w:rsidRPr="00C609BA">
              <w:rPr>
                <w:rFonts w:ascii="Verdana" w:hAnsi="Verdana"/>
                <w:szCs w:val="24"/>
                <w:lang w:val="it-IT" w:eastAsia="en-US"/>
              </w:rPr>
              <w:t>Riconosce nel Concilio ecumenico Vaticano II un evento importante nella vita della Chiesa contemporanea e sa descriverne le principali scelte operate, alla luce anche del recente magistero pontificio</w:t>
            </w:r>
          </w:p>
          <w:p w14:paraId="66D68F8C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504DE538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</w:p>
          <w:p w14:paraId="575F7CBE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  <w:r w:rsidRPr="00C609BA">
              <w:rPr>
                <w:rFonts w:ascii="Verdana" w:hAnsi="Verdana"/>
                <w:szCs w:val="24"/>
                <w:lang w:val="it-IT" w:eastAsia="en-US"/>
              </w:rPr>
              <w:t>Conosce l’identità della religione cattolica nei suoi documenti fondanti e nella prassi di vita che essa propone</w:t>
            </w:r>
            <w:r>
              <w:rPr>
                <w:rFonts w:ascii="Verdana" w:hAnsi="Verdana"/>
                <w:szCs w:val="24"/>
                <w:lang w:val="it-IT" w:eastAsia="en-US"/>
              </w:rPr>
              <w:t>.</w:t>
            </w:r>
            <w:r w:rsidRPr="00C609BA">
              <w:rPr>
                <w:rFonts w:ascii="Verdana" w:hAnsi="Verdana"/>
                <w:szCs w:val="24"/>
                <w:lang w:val="it-IT" w:eastAsia="en-US"/>
              </w:rPr>
              <w:t xml:space="preserve"> </w:t>
            </w:r>
          </w:p>
          <w:p w14:paraId="05417858" w14:textId="77777777" w:rsidR="002C4009" w:rsidRPr="00C609BA" w:rsidRDefault="002C4009" w:rsidP="00157E7B">
            <w:pPr>
              <w:rPr>
                <w:rFonts w:ascii="Verdana" w:hAnsi="Verdana"/>
                <w:lang w:val="it-IT" w:eastAsia="en-US"/>
              </w:rPr>
            </w:pPr>
          </w:p>
          <w:p w14:paraId="3BB269FD" w14:textId="77777777" w:rsidR="002C4009" w:rsidRPr="00C609BA" w:rsidRDefault="002C4009" w:rsidP="00157E7B">
            <w:pPr>
              <w:rPr>
                <w:rFonts w:ascii="Verdana" w:hAnsi="Verdana"/>
                <w:lang w:val="it-IT" w:eastAsia="en-US"/>
              </w:rPr>
            </w:pPr>
            <w:r w:rsidRPr="00C609BA">
              <w:rPr>
                <w:rFonts w:ascii="Verdana" w:hAnsi="Verdana"/>
                <w:lang w:val="it-IT" w:eastAsia="en-US"/>
              </w:rPr>
              <w:t>Il Concilio Vaticano II: storia documenti ed effetti nella Chiesa e ne</w:t>
            </w:r>
            <w:r>
              <w:rPr>
                <w:rFonts w:ascii="Verdana" w:hAnsi="Verdana"/>
                <w:lang w:val="it-IT" w:eastAsia="en-US"/>
              </w:rPr>
              <w:t>l mondo. La Chiesa</w:t>
            </w:r>
            <w:r w:rsidRPr="00C609BA">
              <w:rPr>
                <w:rFonts w:ascii="Verdana" w:hAnsi="Verdana"/>
                <w:lang w:val="it-IT" w:eastAsia="en-US"/>
              </w:rPr>
              <w:t xml:space="preserve"> di fronte ai conflitti e ai totalitarismi del XX secolo</w:t>
            </w:r>
          </w:p>
          <w:p w14:paraId="4698D438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</w:tc>
      </w:tr>
    </w:tbl>
    <w:p w14:paraId="079BB596" w14:textId="77777777" w:rsidR="002C4009" w:rsidRPr="00BF0916" w:rsidRDefault="002C4009" w:rsidP="002C4009">
      <w:pPr>
        <w:tabs>
          <w:tab w:val="left" w:pos="6379"/>
        </w:tabs>
        <w:spacing w:after="120"/>
        <w:jc w:val="right"/>
        <w:rPr>
          <w:rFonts w:cs="Arial"/>
          <w:sz w:val="20"/>
          <w:u w:val="single"/>
          <w:lang w:val="it-IT"/>
        </w:rPr>
      </w:pPr>
    </w:p>
    <w:p w14:paraId="7B91EFDD" w14:textId="77777777" w:rsidR="002C4009" w:rsidRPr="00982FB1" w:rsidRDefault="002C4009" w:rsidP="002C4009">
      <w:pPr>
        <w:rPr>
          <w:lang w:val="it-IT"/>
        </w:rPr>
      </w:pPr>
    </w:p>
    <w:p w14:paraId="28ABF037" w14:textId="77777777" w:rsidR="002C4009" w:rsidRPr="00982FB1" w:rsidRDefault="002C4009" w:rsidP="002C4009">
      <w:pPr>
        <w:rPr>
          <w:lang w:val="it-IT"/>
        </w:rPr>
      </w:pPr>
      <w:r w:rsidRPr="00982FB1">
        <w:rPr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4"/>
        <w:gridCol w:w="2781"/>
        <w:gridCol w:w="2613"/>
      </w:tblGrid>
      <w:tr w:rsidR="002C4009" w:rsidRPr="00613DA1" w14:paraId="3EE813E2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672B3C6E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  <w:lang w:val="it-IT"/>
              </w:rPr>
              <w:t xml:space="preserve"> 3</w:t>
            </w:r>
          </w:p>
        </w:tc>
        <w:tc>
          <w:tcPr>
            <w:tcW w:w="2866" w:type="dxa"/>
            <w:vAlign w:val="center"/>
          </w:tcPr>
          <w:p w14:paraId="00BA289F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 w:rsidRPr="00613DA1">
              <w:rPr>
                <w:rFonts w:cs="Arial"/>
                <w:bCs/>
                <w:sz w:val="20"/>
                <w:lang w:val="it-IT"/>
              </w:rPr>
              <w:t>Materia</w:t>
            </w:r>
          </w:p>
        </w:tc>
        <w:tc>
          <w:tcPr>
            <w:tcW w:w="2705" w:type="dxa"/>
            <w:vAlign w:val="center"/>
          </w:tcPr>
          <w:p w14:paraId="00B51B61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 w:rsidRPr="00613DA1">
              <w:rPr>
                <w:rFonts w:cs="Arial"/>
                <w:bCs/>
                <w:sz w:val="20"/>
                <w:lang w:val="it-IT"/>
              </w:rPr>
              <w:t>Class</w:t>
            </w:r>
            <w:r>
              <w:rPr>
                <w:rFonts w:cs="Arial"/>
                <w:bCs/>
                <w:sz w:val="20"/>
                <w:lang w:val="it-IT"/>
              </w:rPr>
              <w:t>i</w:t>
            </w:r>
          </w:p>
        </w:tc>
      </w:tr>
      <w:tr w:rsidR="002C4009" w:rsidRPr="00613DA1" w14:paraId="584C82F5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684F9A8E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</w:p>
        </w:tc>
        <w:tc>
          <w:tcPr>
            <w:tcW w:w="2866" w:type="dxa"/>
            <w:vAlign w:val="center"/>
          </w:tcPr>
          <w:p w14:paraId="50E915D2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18F70A22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V</w:t>
            </w:r>
          </w:p>
        </w:tc>
      </w:tr>
    </w:tbl>
    <w:p w14:paraId="0A48CB39" w14:textId="77777777" w:rsidR="002C4009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p w14:paraId="25A8F17F" w14:textId="77777777" w:rsidR="002C4009" w:rsidRDefault="002C4009" w:rsidP="002C4009">
      <w:pPr>
        <w:tabs>
          <w:tab w:val="left" w:pos="6379"/>
        </w:tabs>
        <w:jc w:val="both"/>
        <w:rPr>
          <w:rFonts w:cs="Arial"/>
          <w:sz w:val="20"/>
          <w:lang w:val="it-IT"/>
        </w:rPr>
      </w:pPr>
    </w:p>
    <w:p w14:paraId="5D4559EB" w14:textId="77777777" w:rsidR="002C4009" w:rsidRPr="00613DA1" w:rsidRDefault="002C4009" w:rsidP="002C4009">
      <w:pPr>
        <w:tabs>
          <w:tab w:val="left" w:pos="6379"/>
        </w:tabs>
        <w:rPr>
          <w:rFonts w:cs="Arial"/>
          <w:sz w:val="20"/>
          <w:lang w:val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613DA1" w14:paraId="778305E2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489782D5" w14:textId="77777777" w:rsidR="002C4009" w:rsidRPr="00613DA1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 xml:space="preserve">TITOLO: </w:t>
            </w:r>
            <w:r>
              <w:rPr>
                <w:rFonts w:cs="Arial"/>
                <w:sz w:val="20"/>
                <w:lang w:val="it-IT"/>
              </w:rPr>
              <w:t>Matrimonio e famiglia</w:t>
            </w:r>
          </w:p>
        </w:tc>
      </w:tr>
      <w:tr w:rsidR="002C4009" w:rsidRPr="00613DA1" w14:paraId="6BB91DB8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7885AD81" w14:textId="77777777" w:rsidR="002C4009" w:rsidRPr="00613DA1" w:rsidRDefault="002C4009" w:rsidP="00157E7B">
            <w:pPr>
              <w:jc w:val="center"/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>PERIODO/DURATA</w:t>
            </w:r>
          </w:p>
          <w:p w14:paraId="3B5E1830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23D2B9B0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Marzo - maggio</w:t>
            </w:r>
          </w:p>
          <w:p w14:paraId="662A5D04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023F589E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53376A08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13DA1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0FEB9D70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5D0384B6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6B072EB4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13DA1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0D97A183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0D1BC448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7D45BFA4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77D5ED56" w14:textId="77777777" w:rsidR="002C4009" w:rsidRPr="00613DA1" w:rsidRDefault="002C4009" w:rsidP="00157E7B">
            <w:pPr>
              <w:jc w:val="center"/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>VERIFICHE</w:t>
            </w:r>
          </w:p>
          <w:p w14:paraId="64FEF8B2" w14:textId="77777777" w:rsidR="002C4009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2497B9A1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61AF7473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37B5F994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5B348598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08F60877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Conoscenze</w:t>
            </w:r>
          </w:p>
        </w:tc>
      </w:tr>
      <w:tr w:rsidR="002C4009" w:rsidRPr="00613DA1" w14:paraId="7A6197E0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23135AF6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  <w:p w14:paraId="38955A85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  <w:r w:rsidRPr="00C609BA">
              <w:rPr>
                <w:rFonts w:ascii="Verdana" w:hAnsi="Verdana"/>
                <w:szCs w:val="24"/>
                <w:lang w:val="it-IT" w:eastAsia="en-US"/>
              </w:rPr>
              <w:t>Sa interrogarsi sulla propria identità umana, religiosa e spirituale, in relazione con gli altri e con il mondo, al fine di sviluppare un maturo senso critico e un personale progetto di vita.</w:t>
            </w:r>
          </w:p>
          <w:p w14:paraId="54BE8146" w14:textId="77777777" w:rsidR="002C4009" w:rsidRPr="00C609BA" w:rsidRDefault="002C4009" w:rsidP="00157E7B">
            <w:pPr>
              <w:jc w:val="right"/>
              <w:rPr>
                <w:rFonts w:ascii="Verdana" w:hAnsi="Verdana" w:cs="Arial"/>
                <w:lang w:val="it-IT"/>
              </w:rPr>
            </w:pPr>
          </w:p>
          <w:p w14:paraId="2B7235EB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  <w:p w14:paraId="578B49E4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159EA1A6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  <w:p w14:paraId="01AC0D6A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  <w:r w:rsidRPr="00C609BA">
              <w:rPr>
                <w:rFonts w:ascii="Verdana" w:hAnsi="Verdana"/>
                <w:szCs w:val="24"/>
                <w:lang w:val="it-IT" w:eastAsia="en-US"/>
              </w:rPr>
              <w:t>Discute dal punto di vista etico potenzialità e rischi delle nuove tecnologie.</w:t>
            </w:r>
          </w:p>
          <w:p w14:paraId="408B4026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3928C4D4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</w:p>
          <w:p w14:paraId="6C13CD62" w14:textId="77777777" w:rsidR="002C4009" w:rsidRPr="00C609BA" w:rsidRDefault="002C4009" w:rsidP="00157E7B">
            <w:pPr>
              <w:rPr>
                <w:rFonts w:ascii="Verdana" w:hAnsi="Verdana"/>
                <w:szCs w:val="24"/>
                <w:lang w:val="it-IT" w:eastAsia="en-US"/>
              </w:rPr>
            </w:pPr>
            <w:r w:rsidRPr="00C609BA">
              <w:rPr>
                <w:rFonts w:ascii="Verdana" w:hAnsi="Verdana"/>
                <w:szCs w:val="24"/>
                <w:lang w:val="it-IT" w:eastAsia="en-US"/>
              </w:rPr>
              <w:t>Approfondisce la concezione cristiano-cattolica della famiglia e del matrimonio (</w:t>
            </w:r>
            <w:r w:rsidRPr="00C609BA">
              <w:rPr>
                <w:rFonts w:ascii="Verdana" w:hAnsi="Verdana"/>
                <w:lang w:val="it-IT" w:eastAsia="en-US"/>
              </w:rPr>
              <w:t>l'insegnamento della Chiesa sulla vita, il matrimonio e la famiglia)</w:t>
            </w:r>
            <w:r w:rsidRPr="00C609BA">
              <w:rPr>
                <w:rFonts w:ascii="Verdana" w:hAnsi="Verdana"/>
                <w:szCs w:val="24"/>
                <w:lang w:val="it-IT" w:eastAsia="en-US"/>
              </w:rPr>
              <w:t xml:space="preserve">.  </w:t>
            </w:r>
          </w:p>
          <w:p w14:paraId="4EBB16AC" w14:textId="77777777" w:rsidR="002C4009" w:rsidRPr="00C609BA" w:rsidRDefault="002C4009" w:rsidP="00157E7B">
            <w:pPr>
              <w:rPr>
                <w:rFonts w:ascii="Verdana" w:hAnsi="Verdana" w:cs="Arial"/>
                <w:lang w:val="it-IT"/>
              </w:rPr>
            </w:pPr>
          </w:p>
        </w:tc>
      </w:tr>
    </w:tbl>
    <w:p w14:paraId="0D0C72F3" w14:textId="77777777" w:rsidR="002C4009" w:rsidRPr="00BF0916" w:rsidRDefault="002C4009" w:rsidP="002C4009">
      <w:pPr>
        <w:tabs>
          <w:tab w:val="left" w:pos="6379"/>
        </w:tabs>
        <w:spacing w:after="120"/>
        <w:jc w:val="right"/>
        <w:rPr>
          <w:rFonts w:cs="Arial"/>
          <w:sz w:val="20"/>
          <w:u w:val="single"/>
          <w:lang w:val="it-IT"/>
        </w:rPr>
      </w:pPr>
    </w:p>
    <w:p w14:paraId="31A29072" w14:textId="77777777" w:rsidR="002C4009" w:rsidRPr="00982FB1" w:rsidRDefault="002C4009" w:rsidP="002C4009">
      <w:pPr>
        <w:rPr>
          <w:lang w:val="it-IT"/>
        </w:rPr>
      </w:pPr>
    </w:p>
    <w:p w14:paraId="448C39C9" w14:textId="77777777" w:rsidR="002C4009" w:rsidRPr="00982FB1" w:rsidRDefault="002C4009" w:rsidP="002C4009">
      <w:pPr>
        <w:rPr>
          <w:lang w:val="it-IT"/>
        </w:rPr>
      </w:pPr>
      <w:r w:rsidRPr="00982FB1">
        <w:rPr>
          <w:lang w:val="it-IT"/>
        </w:rPr>
        <w:br w:type="page"/>
      </w:r>
    </w:p>
    <w:tbl>
      <w:tblPr>
        <w:tblpPr w:leftFromText="141" w:rightFromText="141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4"/>
        <w:gridCol w:w="2781"/>
        <w:gridCol w:w="2613"/>
      </w:tblGrid>
      <w:tr w:rsidR="002C4009" w:rsidRPr="00613DA1" w14:paraId="4109AFD4" w14:textId="77777777" w:rsidTr="00157E7B">
        <w:trPr>
          <w:trHeight w:val="235"/>
        </w:trPr>
        <w:tc>
          <w:tcPr>
            <w:tcW w:w="4401" w:type="dxa"/>
            <w:vMerge w:val="restart"/>
            <w:vAlign w:val="center"/>
          </w:tcPr>
          <w:p w14:paraId="52919BBA" w14:textId="77777777" w:rsidR="002C4009" w:rsidRPr="00613DA1" w:rsidRDefault="002C4009" w:rsidP="00157E7B">
            <w:pPr>
              <w:jc w:val="both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lastRenderedPageBreak/>
              <w:t xml:space="preserve">MODULO N. </w:t>
            </w:r>
            <w:r>
              <w:rPr>
                <w:rFonts w:cs="Arial"/>
                <w:b/>
                <w:bCs/>
                <w:sz w:val="20"/>
                <w:lang w:val="it-IT"/>
              </w:rPr>
              <w:t xml:space="preserve"> 4</w:t>
            </w:r>
          </w:p>
        </w:tc>
        <w:tc>
          <w:tcPr>
            <w:tcW w:w="2866" w:type="dxa"/>
            <w:vAlign w:val="center"/>
          </w:tcPr>
          <w:p w14:paraId="371001E4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 w:rsidRPr="00613DA1">
              <w:rPr>
                <w:rFonts w:cs="Arial"/>
                <w:bCs/>
                <w:sz w:val="20"/>
                <w:lang w:val="it-IT"/>
              </w:rPr>
              <w:t>Materia</w:t>
            </w:r>
          </w:p>
        </w:tc>
        <w:tc>
          <w:tcPr>
            <w:tcW w:w="2705" w:type="dxa"/>
            <w:vAlign w:val="center"/>
          </w:tcPr>
          <w:p w14:paraId="7C256110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 w:rsidRPr="00613DA1">
              <w:rPr>
                <w:rFonts w:cs="Arial"/>
                <w:bCs/>
                <w:sz w:val="20"/>
                <w:lang w:val="it-IT"/>
              </w:rPr>
              <w:t>Class</w:t>
            </w:r>
            <w:r>
              <w:rPr>
                <w:rFonts w:cs="Arial"/>
                <w:bCs/>
                <w:sz w:val="20"/>
                <w:lang w:val="it-IT"/>
              </w:rPr>
              <w:t>i</w:t>
            </w:r>
          </w:p>
        </w:tc>
      </w:tr>
      <w:tr w:rsidR="002C4009" w:rsidRPr="00613DA1" w14:paraId="50517D77" w14:textId="77777777" w:rsidTr="00157E7B">
        <w:trPr>
          <w:trHeight w:val="253"/>
        </w:trPr>
        <w:tc>
          <w:tcPr>
            <w:tcW w:w="4401" w:type="dxa"/>
            <w:vMerge/>
            <w:vAlign w:val="center"/>
          </w:tcPr>
          <w:p w14:paraId="2BAB2C29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</w:p>
        </w:tc>
        <w:tc>
          <w:tcPr>
            <w:tcW w:w="2866" w:type="dxa"/>
            <w:vAlign w:val="center"/>
          </w:tcPr>
          <w:p w14:paraId="60C9FA0F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 xml:space="preserve">Religione </w:t>
            </w:r>
          </w:p>
        </w:tc>
        <w:tc>
          <w:tcPr>
            <w:tcW w:w="2705" w:type="dxa"/>
            <w:vAlign w:val="center"/>
          </w:tcPr>
          <w:p w14:paraId="3F8AF122" w14:textId="77777777" w:rsidR="002C4009" w:rsidRPr="00613DA1" w:rsidRDefault="002C4009" w:rsidP="00157E7B">
            <w:pPr>
              <w:jc w:val="center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V</w:t>
            </w:r>
          </w:p>
        </w:tc>
      </w:tr>
    </w:tbl>
    <w:p w14:paraId="61472F72" w14:textId="77777777" w:rsidR="002C4009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p w14:paraId="02F413DE" w14:textId="77777777" w:rsidR="002C4009" w:rsidRDefault="002C4009" w:rsidP="002C4009">
      <w:pPr>
        <w:tabs>
          <w:tab w:val="left" w:pos="6379"/>
        </w:tabs>
        <w:jc w:val="both"/>
        <w:rPr>
          <w:rFonts w:cs="Arial"/>
          <w:sz w:val="20"/>
          <w:lang w:val="it-IT"/>
        </w:rPr>
      </w:pPr>
    </w:p>
    <w:p w14:paraId="68AACAE4" w14:textId="77777777" w:rsidR="002C4009" w:rsidRPr="00613DA1" w:rsidRDefault="002C4009" w:rsidP="002C4009">
      <w:pPr>
        <w:tabs>
          <w:tab w:val="left" w:pos="6379"/>
        </w:tabs>
        <w:rPr>
          <w:rFonts w:cs="Arial"/>
          <w:sz w:val="20"/>
          <w:lang w:val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801"/>
        <w:gridCol w:w="1606"/>
        <w:gridCol w:w="1604"/>
        <w:gridCol w:w="803"/>
        <w:gridCol w:w="2407"/>
      </w:tblGrid>
      <w:tr w:rsidR="002C4009" w:rsidRPr="00613DA1" w14:paraId="7554C585" w14:textId="77777777" w:rsidTr="00157E7B">
        <w:trPr>
          <w:cantSplit/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7B368337" w14:textId="77777777" w:rsidR="002C4009" w:rsidRPr="00613DA1" w:rsidRDefault="002C4009" w:rsidP="00157E7B">
            <w:pPr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 xml:space="preserve">TITOLO: </w:t>
            </w:r>
            <w:r>
              <w:rPr>
                <w:rFonts w:cs="Arial"/>
                <w:sz w:val="20"/>
                <w:lang w:val="it-IT"/>
              </w:rPr>
              <w:t xml:space="preserve">Ecumenismo e unità delle chiese cristiane </w:t>
            </w:r>
          </w:p>
        </w:tc>
      </w:tr>
      <w:tr w:rsidR="002C4009" w:rsidRPr="00613DA1" w14:paraId="1DE39C2F" w14:textId="77777777" w:rsidTr="00157E7B">
        <w:trPr>
          <w:cantSplit/>
          <w:trHeight w:val="283"/>
          <w:jc w:val="center"/>
        </w:trPr>
        <w:tc>
          <w:tcPr>
            <w:tcW w:w="1250" w:type="pct"/>
          </w:tcPr>
          <w:p w14:paraId="502A78ED" w14:textId="77777777" w:rsidR="002C4009" w:rsidRPr="00613DA1" w:rsidRDefault="002C4009" w:rsidP="00157E7B">
            <w:pPr>
              <w:jc w:val="center"/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>PERIODO/DURATA</w:t>
            </w:r>
          </w:p>
          <w:p w14:paraId="086DEE73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7C6156CA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  <w:lang w:val="it-IT"/>
              </w:rPr>
              <w:t>Maggio - giugno</w:t>
            </w:r>
          </w:p>
          <w:p w14:paraId="3D4B793F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13773517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5F3C669B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13DA1">
              <w:rPr>
                <w:rFonts w:cs="Arial"/>
                <w:iCs/>
                <w:sz w:val="20"/>
                <w:lang w:val="it-IT"/>
              </w:rPr>
              <w:t>METODOLOGIA</w:t>
            </w:r>
          </w:p>
          <w:p w14:paraId="2B392B71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4B444D71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  <w:gridSpan w:val="2"/>
          </w:tcPr>
          <w:p w14:paraId="165BB528" w14:textId="77777777" w:rsidR="002C4009" w:rsidRPr="00613DA1" w:rsidRDefault="002C4009" w:rsidP="00157E7B">
            <w:pPr>
              <w:jc w:val="center"/>
              <w:rPr>
                <w:rFonts w:cs="Arial"/>
                <w:iCs/>
                <w:sz w:val="20"/>
                <w:lang w:val="it-IT"/>
              </w:rPr>
            </w:pPr>
            <w:r w:rsidRPr="00613DA1">
              <w:rPr>
                <w:rFonts w:cs="Arial"/>
                <w:iCs/>
                <w:sz w:val="20"/>
                <w:lang w:val="it-IT"/>
              </w:rPr>
              <w:t>STRUMENTI</w:t>
            </w:r>
          </w:p>
          <w:p w14:paraId="57416F7C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045ECB7B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  <w:p w14:paraId="43B0E295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</w:p>
        </w:tc>
        <w:tc>
          <w:tcPr>
            <w:tcW w:w="1250" w:type="pct"/>
          </w:tcPr>
          <w:p w14:paraId="73F1511B" w14:textId="77777777" w:rsidR="002C4009" w:rsidRPr="00613DA1" w:rsidRDefault="002C4009" w:rsidP="00157E7B">
            <w:pPr>
              <w:jc w:val="center"/>
              <w:rPr>
                <w:rFonts w:cs="Arial"/>
                <w:sz w:val="20"/>
                <w:lang w:val="it-IT"/>
              </w:rPr>
            </w:pPr>
            <w:r w:rsidRPr="00613DA1">
              <w:rPr>
                <w:rFonts w:cs="Arial"/>
                <w:sz w:val="20"/>
                <w:lang w:val="it-IT"/>
              </w:rPr>
              <w:t>VERIFICHE</w:t>
            </w:r>
          </w:p>
          <w:p w14:paraId="0BC176FE" w14:textId="77777777" w:rsidR="002C4009" w:rsidRDefault="002C4009" w:rsidP="00157E7B">
            <w:pPr>
              <w:jc w:val="both"/>
              <w:rPr>
                <w:rFonts w:cs="Arial"/>
                <w:sz w:val="20"/>
              </w:rPr>
            </w:pPr>
          </w:p>
          <w:p w14:paraId="17FE9D42" w14:textId="77777777" w:rsidR="002C4009" w:rsidRPr="00613DA1" w:rsidRDefault="002C4009" w:rsidP="00157E7B">
            <w:pPr>
              <w:jc w:val="both"/>
              <w:rPr>
                <w:rFonts w:cs="Arial"/>
                <w:sz w:val="20"/>
                <w:lang w:val="it-IT"/>
              </w:rPr>
            </w:pPr>
            <w:r>
              <w:rPr>
                <w:rFonts w:cs="Arial"/>
                <w:sz w:val="20"/>
              </w:rPr>
              <w:t>Interrogazione, test</w:t>
            </w:r>
          </w:p>
        </w:tc>
      </w:tr>
      <w:tr w:rsidR="002C4009" w:rsidRPr="00613DA1" w14:paraId="4B69055E" w14:textId="77777777" w:rsidTr="00157E7B">
        <w:trPr>
          <w:cantSplit/>
          <w:trHeight w:val="308"/>
          <w:jc w:val="center"/>
        </w:trPr>
        <w:tc>
          <w:tcPr>
            <w:tcW w:w="1666" w:type="pct"/>
            <w:gridSpan w:val="2"/>
            <w:vAlign w:val="center"/>
          </w:tcPr>
          <w:p w14:paraId="3FEB7B2F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Competenze</w:t>
            </w:r>
          </w:p>
        </w:tc>
        <w:tc>
          <w:tcPr>
            <w:tcW w:w="1667" w:type="pct"/>
            <w:gridSpan w:val="2"/>
            <w:vAlign w:val="center"/>
          </w:tcPr>
          <w:p w14:paraId="47E1982F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Abilità/Capacità</w:t>
            </w:r>
          </w:p>
        </w:tc>
        <w:tc>
          <w:tcPr>
            <w:tcW w:w="1667" w:type="pct"/>
            <w:gridSpan w:val="2"/>
            <w:vAlign w:val="center"/>
          </w:tcPr>
          <w:p w14:paraId="3498224F" w14:textId="77777777" w:rsidR="002C4009" w:rsidRPr="00613DA1" w:rsidRDefault="002C4009" w:rsidP="00157E7B">
            <w:pPr>
              <w:jc w:val="center"/>
              <w:rPr>
                <w:rFonts w:cs="Arial"/>
                <w:b/>
                <w:bCs/>
                <w:sz w:val="20"/>
                <w:lang w:val="it-IT"/>
              </w:rPr>
            </w:pPr>
            <w:r w:rsidRPr="00613DA1">
              <w:rPr>
                <w:rFonts w:cs="Arial"/>
                <w:b/>
                <w:bCs/>
                <w:sz w:val="20"/>
                <w:lang w:val="it-IT"/>
              </w:rPr>
              <w:t>Conoscenze</w:t>
            </w:r>
          </w:p>
        </w:tc>
      </w:tr>
      <w:tr w:rsidR="002C4009" w:rsidRPr="00613DA1" w14:paraId="1FA9881E" w14:textId="77777777" w:rsidTr="00157E7B">
        <w:trPr>
          <w:trHeight w:val="3293"/>
          <w:jc w:val="center"/>
        </w:trPr>
        <w:tc>
          <w:tcPr>
            <w:tcW w:w="1666" w:type="pct"/>
            <w:gridSpan w:val="2"/>
          </w:tcPr>
          <w:p w14:paraId="16FFCABB" w14:textId="77777777" w:rsidR="002C4009" w:rsidRPr="00613DA1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6E112AC4" w14:textId="77777777" w:rsidR="002C4009" w:rsidRPr="00222982" w:rsidRDefault="002C4009" w:rsidP="00157E7B">
            <w:pPr>
              <w:rPr>
                <w:szCs w:val="24"/>
                <w:lang w:val="it-IT" w:eastAsia="en-US"/>
              </w:rPr>
            </w:pPr>
            <w:r w:rsidRPr="00222982">
              <w:rPr>
                <w:szCs w:val="24"/>
                <w:lang w:val="it-IT" w:eastAsia="en-US"/>
              </w:rPr>
              <w:t>Sa riconoscere la presenza e l’incidenza del cristianesimo nel corso della storia, nella valutazione e trasformazione della realtà e nella comunicazione contemporanea, in dialogo con altre religioni e sistemi di significato</w:t>
            </w:r>
            <w:r>
              <w:rPr>
                <w:szCs w:val="24"/>
                <w:lang w:val="it-IT" w:eastAsia="en-US"/>
              </w:rPr>
              <w:t>.</w:t>
            </w:r>
          </w:p>
          <w:p w14:paraId="23A2A24E" w14:textId="77777777" w:rsidR="002C4009" w:rsidRPr="00613DA1" w:rsidRDefault="002C4009" w:rsidP="00157E7B">
            <w:pPr>
              <w:jc w:val="right"/>
              <w:rPr>
                <w:rFonts w:cs="Arial"/>
                <w:sz w:val="20"/>
                <w:lang w:val="it-IT"/>
              </w:rPr>
            </w:pPr>
          </w:p>
          <w:p w14:paraId="313962FA" w14:textId="77777777" w:rsidR="002C4009" w:rsidRPr="00613DA1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0196E618" w14:textId="77777777" w:rsidR="002C4009" w:rsidRPr="00613DA1" w:rsidRDefault="002C4009" w:rsidP="00157E7B">
            <w:pPr>
              <w:rPr>
                <w:rFonts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1505CEF5" w14:textId="77777777" w:rsidR="002C4009" w:rsidRPr="00613DA1" w:rsidRDefault="002C4009" w:rsidP="00157E7B">
            <w:pPr>
              <w:rPr>
                <w:rFonts w:cs="Arial"/>
                <w:sz w:val="20"/>
                <w:lang w:val="it-IT"/>
              </w:rPr>
            </w:pPr>
          </w:p>
          <w:p w14:paraId="1AE1553D" w14:textId="77777777" w:rsidR="002C4009" w:rsidRPr="00222982" w:rsidRDefault="002C4009" w:rsidP="00157E7B">
            <w:pPr>
              <w:rPr>
                <w:szCs w:val="24"/>
                <w:lang w:val="it-IT" w:eastAsia="en-US"/>
              </w:rPr>
            </w:pPr>
            <w:r>
              <w:rPr>
                <w:szCs w:val="24"/>
                <w:lang w:val="it-IT" w:eastAsia="en-US"/>
              </w:rPr>
              <w:t>S</w:t>
            </w:r>
            <w:r w:rsidRPr="00222982">
              <w:rPr>
                <w:szCs w:val="24"/>
                <w:lang w:val="it-IT" w:eastAsia="en-US"/>
              </w:rPr>
              <w:t xml:space="preserve">a confrontarsi con la dimensione della multiculturalità anche in chiave religiosa; </w:t>
            </w:r>
            <w:r w:rsidRPr="00222982">
              <w:rPr>
                <w:szCs w:val="24"/>
                <w:lang w:val="it-IT" w:eastAsia="en-US"/>
              </w:rPr>
              <w:br/>
              <w:t xml:space="preserve">fonda le scelte religiose sulla base delle motivazioni intrinseche e della libertà responsabile. </w:t>
            </w:r>
          </w:p>
          <w:p w14:paraId="518FC808" w14:textId="77777777" w:rsidR="002C4009" w:rsidRPr="00625104" w:rsidRDefault="002C4009" w:rsidP="00157E7B">
            <w:pPr>
              <w:rPr>
                <w:szCs w:val="24"/>
                <w:lang w:val="it-IT" w:eastAsia="en-US"/>
              </w:rPr>
            </w:pPr>
          </w:p>
          <w:p w14:paraId="13F9CC50" w14:textId="77777777" w:rsidR="002C4009" w:rsidRPr="00613DA1" w:rsidRDefault="002C4009" w:rsidP="00157E7B">
            <w:pPr>
              <w:rPr>
                <w:rFonts w:cs="Arial"/>
                <w:sz w:val="20"/>
                <w:lang w:val="it-IT"/>
              </w:rPr>
            </w:pPr>
          </w:p>
        </w:tc>
        <w:tc>
          <w:tcPr>
            <w:tcW w:w="1667" w:type="pct"/>
            <w:gridSpan w:val="2"/>
          </w:tcPr>
          <w:p w14:paraId="711FDC58" w14:textId="77777777" w:rsidR="002C4009" w:rsidRPr="00ED119C" w:rsidRDefault="002C4009" w:rsidP="00157E7B">
            <w:pPr>
              <w:rPr>
                <w:rFonts w:cs="Arial"/>
                <w:szCs w:val="24"/>
                <w:lang w:val="it-IT" w:eastAsia="en-US"/>
              </w:rPr>
            </w:pPr>
          </w:p>
          <w:p w14:paraId="6E552084" w14:textId="77777777" w:rsidR="002C4009" w:rsidRPr="00ED119C" w:rsidRDefault="002C4009" w:rsidP="00157E7B">
            <w:pPr>
              <w:rPr>
                <w:rFonts w:cs="Arial"/>
                <w:szCs w:val="24"/>
                <w:lang w:val="it-IT" w:eastAsia="en-US"/>
              </w:rPr>
            </w:pPr>
            <w:r w:rsidRPr="00ED119C">
              <w:rPr>
                <w:rFonts w:cs="Arial"/>
                <w:szCs w:val="24"/>
                <w:lang w:val="it-IT" w:eastAsia="en-US"/>
              </w:rPr>
              <w:t xml:space="preserve">Interpreta la presenza della religione nella società contemporanea in un contesto di pluralismo culturale e religioso, nella prospettiva di un dialogo costruttivo fondato sul principio del diritto alla libertà religiosa. </w:t>
            </w:r>
          </w:p>
          <w:p w14:paraId="52CD4E3B" w14:textId="77777777" w:rsidR="002C4009" w:rsidRPr="00ED119C" w:rsidRDefault="002C4009" w:rsidP="00157E7B">
            <w:pPr>
              <w:rPr>
                <w:rFonts w:cs="Arial"/>
                <w:szCs w:val="24"/>
                <w:lang w:val="it-IT" w:eastAsia="en-US"/>
              </w:rPr>
            </w:pPr>
            <w:r w:rsidRPr="00ED119C">
              <w:rPr>
                <w:rFonts w:cs="Arial"/>
                <w:szCs w:val="24"/>
                <w:lang w:val="it-IT" w:eastAsia="en-US"/>
              </w:rPr>
              <w:t>La ricerca  di unità della Chiesa e il movimento ecumenico.</w:t>
            </w:r>
          </w:p>
          <w:p w14:paraId="293F0507" w14:textId="77777777" w:rsidR="002C4009" w:rsidRPr="00ED119C" w:rsidRDefault="002C4009" w:rsidP="00157E7B">
            <w:pPr>
              <w:rPr>
                <w:rFonts w:cs="Arial"/>
                <w:szCs w:val="24"/>
                <w:lang w:val="it-IT" w:eastAsia="en-US"/>
              </w:rPr>
            </w:pPr>
          </w:p>
          <w:p w14:paraId="71B09DFB" w14:textId="77777777" w:rsidR="002C4009" w:rsidRPr="00ED119C" w:rsidRDefault="002C4009" w:rsidP="00157E7B">
            <w:pPr>
              <w:rPr>
                <w:rFonts w:cs="Arial"/>
                <w:szCs w:val="24"/>
                <w:lang w:val="it-IT"/>
              </w:rPr>
            </w:pPr>
          </w:p>
        </w:tc>
      </w:tr>
    </w:tbl>
    <w:p w14:paraId="45D7A9F6" w14:textId="77777777" w:rsidR="002C4009" w:rsidRPr="00BF0916" w:rsidRDefault="002C4009" w:rsidP="002C4009">
      <w:pPr>
        <w:tabs>
          <w:tab w:val="left" w:pos="6379"/>
        </w:tabs>
        <w:spacing w:after="120"/>
        <w:jc w:val="right"/>
        <w:rPr>
          <w:rFonts w:cs="Arial"/>
          <w:sz w:val="20"/>
          <w:u w:val="single"/>
          <w:lang w:val="it-IT"/>
        </w:rPr>
      </w:pPr>
    </w:p>
    <w:p w14:paraId="7DA00BA5" w14:textId="77777777" w:rsidR="002C4009" w:rsidRDefault="002C4009" w:rsidP="002C4009">
      <w:pPr>
        <w:tabs>
          <w:tab w:val="left" w:pos="6379"/>
        </w:tabs>
        <w:spacing w:after="120"/>
        <w:jc w:val="both"/>
        <w:rPr>
          <w:rFonts w:cs="Arial"/>
          <w:sz w:val="20"/>
          <w:lang w:val="it-IT"/>
        </w:rPr>
      </w:pPr>
    </w:p>
    <w:p w14:paraId="7FEBAB81" w14:textId="77777777" w:rsidR="002C4009" w:rsidRDefault="002C4009" w:rsidP="002C4009">
      <w:pPr>
        <w:spacing w:before="120" w:after="120"/>
        <w:rPr>
          <w:rFonts w:eastAsia="Calibri"/>
          <w:b/>
          <w:smallCaps/>
          <w:lang w:val="it-IT"/>
        </w:rPr>
      </w:pPr>
    </w:p>
    <w:sectPr w:rsidR="002C4009" w:rsidSect="002C4009">
      <w:footerReference w:type="default" r:id="rId12"/>
      <w:pgSz w:w="11906" w:h="16838"/>
      <w:pgMar w:top="907" w:right="1134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63CA3" w14:textId="77777777" w:rsidR="00B760EA" w:rsidRDefault="00B760EA" w:rsidP="000A6E72">
      <w:r>
        <w:separator/>
      </w:r>
    </w:p>
  </w:endnote>
  <w:endnote w:type="continuationSeparator" w:id="0">
    <w:p w14:paraId="66400AC6" w14:textId="77777777" w:rsidR="00B760EA" w:rsidRDefault="00B760EA" w:rsidP="000A6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0727248"/>
      <w:docPartObj>
        <w:docPartGallery w:val="Page Numbers (Bottom of Page)"/>
        <w:docPartUnique/>
      </w:docPartObj>
    </w:sdtPr>
    <w:sdtEndPr/>
    <w:sdtContent>
      <w:p w14:paraId="501875D3" w14:textId="77777777" w:rsidR="00A02E27" w:rsidRDefault="00A02E2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A07" w:rsidRPr="002F1A07">
          <w:rPr>
            <w:noProof/>
            <w:lang w:val="it-IT"/>
          </w:rPr>
          <w:t>1</w:t>
        </w:r>
        <w:r>
          <w:fldChar w:fldCharType="end"/>
        </w:r>
      </w:p>
    </w:sdtContent>
  </w:sdt>
  <w:p w14:paraId="556CED0D" w14:textId="77777777" w:rsidR="00A02E27" w:rsidRDefault="00A02E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08756" w14:textId="77777777" w:rsidR="00B760EA" w:rsidRDefault="00B760EA" w:rsidP="000A6E72">
      <w:r>
        <w:separator/>
      </w:r>
    </w:p>
  </w:footnote>
  <w:footnote w:type="continuationSeparator" w:id="0">
    <w:p w14:paraId="58E854B2" w14:textId="77777777" w:rsidR="00B760EA" w:rsidRDefault="00B760EA" w:rsidP="000A6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34F29"/>
    <w:multiLevelType w:val="multilevel"/>
    <w:tmpl w:val="23CA7C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7024B2"/>
    <w:multiLevelType w:val="multilevel"/>
    <w:tmpl w:val="04C2C6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686342"/>
    <w:multiLevelType w:val="hybridMultilevel"/>
    <w:tmpl w:val="407A0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E74D4"/>
    <w:multiLevelType w:val="multilevel"/>
    <w:tmpl w:val="5614A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284D4E"/>
    <w:multiLevelType w:val="multilevel"/>
    <w:tmpl w:val="BF38761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A86F85"/>
    <w:multiLevelType w:val="multilevel"/>
    <w:tmpl w:val="14BE36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833264"/>
    <w:multiLevelType w:val="multilevel"/>
    <w:tmpl w:val="AFD614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96700"/>
    <w:multiLevelType w:val="hybridMultilevel"/>
    <w:tmpl w:val="63D087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62C7E"/>
    <w:multiLevelType w:val="hybridMultilevel"/>
    <w:tmpl w:val="11B48D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C00AC"/>
    <w:multiLevelType w:val="multilevel"/>
    <w:tmpl w:val="D6227D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141712D"/>
    <w:multiLevelType w:val="multilevel"/>
    <w:tmpl w:val="43E4E3CC"/>
    <w:lvl w:ilvl="0">
      <w:start w:val="1"/>
      <w:numFmt w:val="decimal"/>
      <w:lvlText w:val="%1."/>
      <w:lvlJc w:val="left"/>
      <w:pPr>
        <w:ind w:left="40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11" w15:restartNumberingAfterBreak="0">
    <w:nsid w:val="55D5238C"/>
    <w:multiLevelType w:val="multilevel"/>
    <w:tmpl w:val="E38AEB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4B325F"/>
    <w:multiLevelType w:val="hybridMultilevel"/>
    <w:tmpl w:val="5FFA60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1516D"/>
    <w:multiLevelType w:val="multilevel"/>
    <w:tmpl w:val="20861A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F43150"/>
    <w:multiLevelType w:val="multilevel"/>
    <w:tmpl w:val="19BCB1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91E6B90"/>
    <w:multiLevelType w:val="multilevel"/>
    <w:tmpl w:val="7E96DBC4"/>
    <w:lvl w:ilvl="0">
      <w:numFmt w:val="bullet"/>
      <w:lvlText w:val="-"/>
      <w:lvlJc w:val="left"/>
      <w:pPr>
        <w:ind w:left="375" w:hanging="160"/>
      </w:pPr>
      <w:rPr>
        <w:rFonts w:ascii="Verdana" w:eastAsia="Verdana" w:hAnsi="Verdana" w:cs="Verdana"/>
        <w:sz w:val="20"/>
        <w:szCs w:val="20"/>
      </w:rPr>
    </w:lvl>
    <w:lvl w:ilvl="1">
      <w:numFmt w:val="bullet"/>
      <w:lvlText w:val="✔"/>
      <w:lvlJc w:val="left"/>
      <w:pPr>
        <w:ind w:left="1296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2">
      <w:numFmt w:val="bullet"/>
      <w:lvlText w:val="•"/>
      <w:lvlJc w:val="left"/>
      <w:pPr>
        <w:ind w:left="2311" w:hanging="360"/>
      </w:pPr>
    </w:lvl>
    <w:lvl w:ilvl="3">
      <w:numFmt w:val="bullet"/>
      <w:lvlText w:val="•"/>
      <w:lvlJc w:val="left"/>
      <w:pPr>
        <w:ind w:left="3323" w:hanging="360"/>
      </w:pPr>
    </w:lvl>
    <w:lvl w:ilvl="4">
      <w:numFmt w:val="bullet"/>
      <w:lvlText w:val="•"/>
      <w:lvlJc w:val="left"/>
      <w:pPr>
        <w:ind w:left="4335" w:hanging="360"/>
      </w:pPr>
    </w:lvl>
    <w:lvl w:ilvl="5">
      <w:numFmt w:val="bullet"/>
      <w:lvlText w:val="•"/>
      <w:lvlJc w:val="left"/>
      <w:pPr>
        <w:ind w:left="5346" w:hanging="360"/>
      </w:pPr>
    </w:lvl>
    <w:lvl w:ilvl="6">
      <w:numFmt w:val="bullet"/>
      <w:lvlText w:val="•"/>
      <w:lvlJc w:val="left"/>
      <w:pPr>
        <w:ind w:left="6358" w:hanging="360"/>
      </w:pPr>
    </w:lvl>
    <w:lvl w:ilvl="7">
      <w:numFmt w:val="bullet"/>
      <w:lvlText w:val="•"/>
      <w:lvlJc w:val="left"/>
      <w:pPr>
        <w:ind w:left="7370" w:hanging="360"/>
      </w:pPr>
    </w:lvl>
    <w:lvl w:ilvl="8">
      <w:numFmt w:val="bullet"/>
      <w:lvlText w:val="•"/>
      <w:lvlJc w:val="left"/>
      <w:pPr>
        <w:ind w:left="8381" w:hanging="360"/>
      </w:pPr>
    </w:lvl>
  </w:abstractNum>
  <w:abstractNum w:abstractNumId="16" w15:restartNumberingAfterBreak="0">
    <w:nsid w:val="72543E51"/>
    <w:multiLevelType w:val="hybridMultilevel"/>
    <w:tmpl w:val="F8881140"/>
    <w:lvl w:ilvl="0" w:tplc="0410000F">
      <w:start w:val="1"/>
      <w:numFmt w:val="decimal"/>
      <w:lvlText w:val="%1."/>
      <w:lvlJc w:val="left"/>
      <w:pPr>
        <w:ind w:left="673" w:hanging="360"/>
      </w:pPr>
    </w:lvl>
    <w:lvl w:ilvl="1" w:tplc="04100019">
      <w:start w:val="1"/>
      <w:numFmt w:val="lowerLetter"/>
      <w:lvlText w:val="%2."/>
      <w:lvlJc w:val="left"/>
      <w:pPr>
        <w:ind w:left="1393" w:hanging="360"/>
      </w:pPr>
    </w:lvl>
    <w:lvl w:ilvl="2" w:tplc="0410001B">
      <w:start w:val="1"/>
      <w:numFmt w:val="lowerRoman"/>
      <w:lvlText w:val="%3."/>
      <w:lvlJc w:val="right"/>
      <w:pPr>
        <w:ind w:left="2113" w:hanging="180"/>
      </w:pPr>
    </w:lvl>
    <w:lvl w:ilvl="3" w:tplc="0410000F">
      <w:start w:val="1"/>
      <w:numFmt w:val="decimal"/>
      <w:lvlText w:val="%4."/>
      <w:lvlJc w:val="left"/>
      <w:pPr>
        <w:ind w:left="2833" w:hanging="360"/>
      </w:pPr>
    </w:lvl>
    <w:lvl w:ilvl="4" w:tplc="04100019">
      <w:start w:val="1"/>
      <w:numFmt w:val="lowerLetter"/>
      <w:lvlText w:val="%5."/>
      <w:lvlJc w:val="left"/>
      <w:pPr>
        <w:ind w:left="3553" w:hanging="360"/>
      </w:pPr>
    </w:lvl>
    <w:lvl w:ilvl="5" w:tplc="0410001B">
      <w:start w:val="1"/>
      <w:numFmt w:val="lowerRoman"/>
      <w:lvlText w:val="%6."/>
      <w:lvlJc w:val="right"/>
      <w:pPr>
        <w:ind w:left="4273" w:hanging="180"/>
      </w:pPr>
    </w:lvl>
    <w:lvl w:ilvl="6" w:tplc="0410000F">
      <w:start w:val="1"/>
      <w:numFmt w:val="decimal"/>
      <w:lvlText w:val="%7."/>
      <w:lvlJc w:val="left"/>
      <w:pPr>
        <w:ind w:left="4993" w:hanging="360"/>
      </w:pPr>
    </w:lvl>
    <w:lvl w:ilvl="7" w:tplc="04100019">
      <w:start w:val="1"/>
      <w:numFmt w:val="lowerLetter"/>
      <w:lvlText w:val="%8."/>
      <w:lvlJc w:val="left"/>
      <w:pPr>
        <w:ind w:left="5713" w:hanging="360"/>
      </w:pPr>
    </w:lvl>
    <w:lvl w:ilvl="8" w:tplc="0410001B">
      <w:start w:val="1"/>
      <w:numFmt w:val="lowerRoman"/>
      <w:lvlText w:val="%9."/>
      <w:lvlJc w:val="right"/>
      <w:pPr>
        <w:ind w:left="6433" w:hanging="180"/>
      </w:pPr>
    </w:lvl>
  </w:abstractNum>
  <w:abstractNum w:abstractNumId="17" w15:restartNumberingAfterBreak="0">
    <w:nsid w:val="78AA6874"/>
    <w:multiLevelType w:val="multilevel"/>
    <w:tmpl w:val="8D72E0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95879909">
    <w:abstractNumId w:val="17"/>
  </w:num>
  <w:num w:numId="2" w16cid:durableId="445584484">
    <w:abstractNumId w:val="6"/>
  </w:num>
  <w:num w:numId="3" w16cid:durableId="343938917">
    <w:abstractNumId w:val="15"/>
  </w:num>
  <w:num w:numId="4" w16cid:durableId="722025579">
    <w:abstractNumId w:val="10"/>
  </w:num>
  <w:num w:numId="5" w16cid:durableId="1426462093">
    <w:abstractNumId w:val="13"/>
  </w:num>
  <w:num w:numId="6" w16cid:durableId="624505621">
    <w:abstractNumId w:val="5"/>
  </w:num>
  <w:num w:numId="7" w16cid:durableId="280696396">
    <w:abstractNumId w:val="4"/>
  </w:num>
  <w:num w:numId="8" w16cid:durableId="2084716214">
    <w:abstractNumId w:val="3"/>
  </w:num>
  <w:num w:numId="9" w16cid:durableId="1677996258">
    <w:abstractNumId w:val="1"/>
  </w:num>
  <w:num w:numId="10" w16cid:durableId="2051494465">
    <w:abstractNumId w:val="11"/>
  </w:num>
  <w:num w:numId="11" w16cid:durableId="566456809">
    <w:abstractNumId w:val="0"/>
  </w:num>
  <w:num w:numId="12" w16cid:durableId="1386102258">
    <w:abstractNumId w:val="14"/>
  </w:num>
  <w:num w:numId="13" w16cid:durableId="1968733888">
    <w:abstractNumId w:val="9"/>
  </w:num>
  <w:num w:numId="14" w16cid:durableId="10029688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60450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12075787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38105010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568418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E72"/>
    <w:rsid w:val="0008614F"/>
    <w:rsid w:val="000A6E72"/>
    <w:rsid w:val="00193BE9"/>
    <w:rsid w:val="00240FDC"/>
    <w:rsid w:val="002C4009"/>
    <w:rsid w:val="002F1A07"/>
    <w:rsid w:val="002F2062"/>
    <w:rsid w:val="003020F6"/>
    <w:rsid w:val="003A68BF"/>
    <w:rsid w:val="00437853"/>
    <w:rsid w:val="005A49EC"/>
    <w:rsid w:val="005A4BFE"/>
    <w:rsid w:val="006D648F"/>
    <w:rsid w:val="00765EFD"/>
    <w:rsid w:val="00781C02"/>
    <w:rsid w:val="007D4499"/>
    <w:rsid w:val="00815DE5"/>
    <w:rsid w:val="0084523F"/>
    <w:rsid w:val="00A02E27"/>
    <w:rsid w:val="00A60866"/>
    <w:rsid w:val="00A8678A"/>
    <w:rsid w:val="00A93F00"/>
    <w:rsid w:val="00AC0494"/>
    <w:rsid w:val="00B760EA"/>
    <w:rsid w:val="00CE59DF"/>
    <w:rsid w:val="00D450CE"/>
    <w:rsid w:val="00F15EF7"/>
    <w:rsid w:val="00FF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4:docId w14:val="444D05EA"/>
  <w15:docId w15:val="{8AE79840-93AE-4A28-A0DB-98E347BD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28D"/>
    <w:rPr>
      <w:rFonts w:eastAsiaTheme="minorEastAsia"/>
      <w:lang w:val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09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1"/>
    <w:next w:val="Normale1"/>
    <w:rsid w:val="000A6E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0A6E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0A6E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0A6E72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0A6E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0A6E72"/>
  </w:style>
  <w:style w:type="table" w:customStyle="1" w:styleId="TableNormal">
    <w:name w:val="Table Normal"/>
    <w:rsid w:val="000A6E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0A6E7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09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A8099C"/>
    <w:pPr>
      <w:keepNext w:val="0"/>
      <w:keepLines w:val="0"/>
      <w:pBdr>
        <w:bottom w:val="single" w:sz="12" w:space="1" w:color="2E74B5" w:themeColor="accent1" w:themeShade="BF"/>
      </w:pBdr>
      <w:spacing w:before="600" w:after="80"/>
      <w:ind w:firstLine="0"/>
      <w:outlineLvl w:val="9"/>
    </w:pPr>
    <w:rPr>
      <w:b/>
      <w:b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809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099C"/>
    <w:rPr>
      <w:rFonts w:eastAsiaTheme="minorEastAsia"/>
      <w:lang w:val="en-US" w:bidi="en-US"/>
    </w:rPr>
  </w:style>
  <w:style w:type="paragraph" w:styleId="Pidipagina">
    <w:name w:val="footer"/>
    <w:basedOn w:val="Normale"/>
    <w:link w:val="PidipaginaCarattere"/>
    <w:uiPriority w:val="99"/>
    <w:unhideWhenUsed/>
    <w:rsid w:val="00A809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099C"/>
    <w:rPr>
      <w:rFonts w:eastAsiaTheme="minorEastAsia"/>
      <w:lang w:val="en-US" w:bidi="en-US"/>
    </w:rPr>
  </w:style>
  <w:style w:type="paragraph" w:styleId="Paragrafoelenco">
    <w:name w:val="List Paragraph"/>
    <w:basedOn w:val="Normale"/>
    <w:uiPriority w:val="34"/>
    <w:qFormat/>
    <w:rsid w:val="008E71DE"/>
    <w:pPr>
      <w:widowControl w:val="0"/>
      <w:autoSpaceDE w:val="0"/>
      <w:autoSpaceDN w:val="0"/>
      <w:ind w:left="933" w:hanging="361"/>
    </w:pPr>
    <w:rPr>
      <w:rFonts w:ascii="Times New Roman" w:eastAsia="Times New Roman" w:hAnsi="Times New Roman" w:cs="Times New Roman"/>
      <w:lang w:val="it-IT" w:bidi="ar-SA"/>
    </w:rPr>
  </w:style>
  <w:style w:type="paragraph" w:styleId="NormaleWeb">
    <w:name w:val="Normal (Web)"/>
    <w:basedOn w:val="Normale"/>
    <w:uiPriority w:val="99"/>
    <w:semiHidden/>
    <w:unhideWhenUsed/>
    <w:rsid w:val="008E71DE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it-IT" w:bidi="ar-SA"/>
    </w:rPr>
  </w:style>
  <w:style w:type="paragraph" w:styleId="Corpotesto">
    <w:name w:val="Body Text"/>
    <w:basedOn w:val="Normale"/>
    <w:link w:val="CorpotestoCarattere"/>
    <w:uiPriority w:val="1"/>
    <w:qFormat/>
    <w:rsid w:val="008E71DE"/>
    <w:pPr>
      <w:widowControl w:val="0"/>
      <w:autoSpaceDE w:val="0"/>
      <w:autoSpaceDN w:val="0"/>
      <w:ind w:firstLine="0"/>
    </w:pPr>
    <w:rPr>
      <w:rFonts w:ascii="Times New Roman" w:eastAsia="Times New Roman" w:hAnsi="Times New Roman" w:cs="Times New Roman"/>
      <w:sz w:val="24"/>
      <w:szCs w:val="24"/>
      <w:lang w:val="it-IT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71DE"/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1"/>
    <w:next w:val="Normale1"/>
    <w:rsid w:val="000A6E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0A6E7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7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78A"/>
    <w:rPr>
      <w:rFonts w:ascii="Tahoma" w:eastAsiaTheme="minorEastAsia" w:hAnsi="Tahoma" w:cs="Tahoma"/>
      <w:sz w:val="16"/>
      <w:szCs w:val="16"/>
      <w:lang w:val="en-US" w:bidi="en-US"/>
    </w:rPr>
  </w:style>
  <w:style w:type="table" w:styleId="Grigliatabella">
    <w:name w:val="Table Grid"/>
    <w:basedOn w:val="Tabellanormale"/>
    <w:uiPriority w:val="39"/>
    <w:rsid w:val="003020F6"/>
    <w:rPr>
      <w:rFonts w:asciiTheme="minorHAnsi" w:eastAsiaTheme="minorEastAsia" w:hAnsiTheme="minorHAnsi" w:cstheme="min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4009"/>
    <w:pPr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fLYOdOP+iWGcc7I8roB+/NVsvQ==">AMUW2mWpw+iYwCJayiK7MDPA6eWVxOQshnw5lhgoVW6u6MxEcVtS5W1iqd+lnNJ2dS2tsLHo1rI7K2Oz/Pxspw+tFXz54ur/QjtARbW8zWscB/opftkobtlWelVMBQaf6loxEBeXq9NB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2147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Carnevale</dc:creator>
  <cp:lastModifiedBy>dario fraccalvieri</cp:lastModifiedBy>
  <cp:revision>3</cp:revision>
  <dcterms:created xsi:type="dcterms:W3CDTF">2024-12-10T13:30:00Z</dcterms:created>
  <dcterms:modified xsi:type="dcterms:W3CDTF">2024-12-10T13:38:00Z</dcterms:modified>
</cp:coreProperties>
</file>